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ABA" w:rsidRDefault="00AF5ABA" w:rsidP="00AF5ABA">
      <w:pPr>
        <w:pStyle w:val="Header"/>
        <w:rPr>
          <w:rFonts w:ascii="Comic Sans MS" w:hAnsi="Comic Sans MS"/>
          <w:sz w:val="20"/>
          <w:szCs w:val="20"/>
        </w:rPr>
      </w:pPr>
      <w:r w:rsidRPr="00AF5ABA">
        <w:rPr>
          <w:rFonts w:ascii="Comic Sans MS" w:hAnsi="Comic Sans MS"/>
          <w:sz w:val="20"/>
          <w:szCs w:val="20"/>
        </w:rPr>
        <w:t xml:space="preserve">Dear </w:t>
      </w:r>
      <w:r>
        <w:rPr>
          <w:rFonts w:ascii="Comic Sans MS" w:hAnsi="Comic Sans MS"/>
          <w:sz w:val="20"/>
          <w:szCs w:val="20"/>
        </w:rPr>
        <w:t>Parents and Carers,</w:t>
      </w:r>
    </w:p>
    <w:p w:rsidR="00AF5ABA" w:rsidRDefault="00AF5ABA" w:rsidP="00AF5ABA">
      <w:pPr>
        <w:pStyle w:val="Header"/>
        <w:rPr>
          <w:rFonts w:ascii="Comic Sans MS" w:hAnsi="Comic Sans MS"/>
          <w:sz w:val="20"/>
          <w:szCs w:val="20"/>
        </w:rPr>
      </w:pPr>
    </w:p>
    <w:p w:rsidR="00AF5ABA" w:rsidRDefault="00AF5ABA" w:rsidP="00AF5ABA">
      <w:pPr>
        <w:pStyle w:val="Header"/>
        <w:rPr>
          <w:rFonts w:ascii="Comic Sans MS" w:hAnsi="Comic Sans MS"/>
          <w:b/>
        </w:rPr>
      </w:pPr>
      <w:r>
        <w:rPr>
          <w:rFonts w:ascii="Comic Sans MS" w:hAnsi="Comic Sans MS"/>
          <w:sz w:val="20"/>
          <w:szCs w:val="20"/>
        </w:rPr>
        <w:t xml:space="preserve">                                             </w:t>
      </w:r>
      <w:r w:rsidRPr="00AF5ABA">
        <w:rPr>
          <w:rFonts w:ascii="Comic Sans MS" w:hAnsi="Comic Sans MS"/>
          <w:b/>
        </w:rPr>
        <w:t>OUR SCHOOL VISION &amp; CHRISTIAN VALUES</w:t>
      </w:r>
    </w:p>
    <w:p w:rsidR="00AF5ABA" w:rsidRDefault="00AF5ABA" w:rsidP="002C6F94">
      <w:pPr>
        <w:pStyle w:val="Header"/>
        <w:spacing w:line="276" w:lineRule="auto"/>
        <w:jc w:val="both"/>
        <w:rPr>
          <w:rFonts w:ascii="Comic Sans MS" w:hAnsi="Comic Sans MS"/>
          <w:sz w:val="20"/>
          <w:szCs w:val="20"/>
        </w:rPr>
      </w:pPr>
      <w:r>
        <w:rPr>
          <w:rFonts w:ascii="Comic Sans MS" w:hAnsi="Comic Sans MS"/>
          <w:sz w:val="20"/>
          <w:szCs w:val="20"/>
        </w:rPr>
        <w:t xml:space="preserve">As a Church of England School, we have a set of Christian Values, which underpin our children’s school life and are frequently referred to throughout the school day. These we have shared with you before, being: </w:t>
      </w:r>
      <w:r w:rsidRPr="00B25C86">
        <w:rPr>
          <w:rFonts w:ascii="Comic Sans MS" w:hAnsi="Comic Sans MS"/>
          <w:b/>
          <w:sz w:val="20"/>
          <w:szCs w:val="20"/>
        </w:rPr>
        <w:t>Love,</w:t>
      </w:r>
      <w:r>
        <w:rPr>
          <w:rFonts w:ascii="Comic Sans MS" w:hAnsi="Comic Sans MS"/>
          <w:sz w:val="20"/>
          <w:szCs w:val="20"/>
        </w:rPr>
        <w:t xml:space="preserve"> </w:t>
      </w:r>
      <w:r w:rsidRPr="00B25C86">
        <w:rPr>
          <w:rFonts w:ascii="Comic Sans MS" w:hAnsi="Comic Sans MS"/>
          <w:b/>
          <w:sz w:val="20"/>
          <w:szCs w:val="20"/>
        </w:rPr>
        <w:t>Perseverance</w:t>
      </w:r>
      <w:r>
        <w:rPr>
          <w:rFonts w:ascii="Comic Sans MS" w:hAnsi="Comic Sans MS"/>
          <w:sz w:val="20"/>
          <w:szCs w:val="20"/>
        </w:rPr>
        <w:t xml:space="preserve"> and </w:t>
      </w:r>
      <w:r w:rsidRPr="00B25C86">
        <w:rPr>
          <w:rFonts w:ascii="Comic Sans MS" w:hAnsi="Comic Sans MS"/>
          <w:b/>
          <w:sz w:val="20"/>
          <w:szCs w:val="20"/>
        </w:rPr>
        <w:t>Respect</w:t>
      </w:r>
      <w:r>
        <w:rPr>
          <w:rFonts w:ascii="Comic Sans MS" w:hAnsi="Comic Sans MS"/>
          <w:sz w:val="20"/>
          <w:szCs w:val="20"/>
        </w:rPr>
        <w:t>. In our daily Collective Worship we focus on these values and enable the children to understand their meani</w:t>
      </w:r>
      <w:r w:rsidR="00B25C86">
        <w:rPr>
          <w:rFonts w:ascii="Comic Sans MS" w:hAnsi="Comic Sans MS"/>
          <w:sz w:val="20"/>
          <w:szCs w:val="20"/>
        </w:rPr>
        <w:t>ng through stories and roleplay. Your children may often come home and talk about one of our values which we would love to hear about!</w:t>
      </w:r>
    </w:p>
    <w:p w:rsidR="00B25C86" w:rsidRDefault="00B25C86" w:rsidP="002C6F94">
      <w:pPr>
        <w:pStyle w:val="Header"/>
        <w:spacing w:line="276" w:lineRule="auto"/>
        <w:jc w:val="both"/>
        <w:rPr>
          <w:rFonts w:ascii="Comic Sans MS" w:hAnsi="Comic Sans MS"/>
          <w:sz w:val="20"/>
          <w:szCs w:val="20"/>
        </w:rPr>
      </w:pPr>
      <w:r>
        <w:rPr>
          <w:rFonts w:ascii="Comic Sans MS" w:hAnsi="Comic Sans MS"/>
          <w:sz w:val="20"/>
          <w:szCs w:val="20"/>
        </w:rPr>
        <w:t>As many parents already know, we are a nurturing, inclusive school and we have a school vision which reflects this.</w:t>
      </w:r>
      <w:r w:rsidR="00391ABB">
        <w:rPr>
          <w:rFonts w:ascii="Comic Sans MS" w:hAnsi="Comic Sans MS"/>
          <w:sz w:val="20"/>
          <w:szCs w:val="20"/>
        </w:rPr>
        <w:t xml:space="preserve"> </w:t>
      </w:r>
      <w:r>
        <w:rPr>
          <w:rFonts w:ascii="Comic Sans MS" w:hAnsi="Comic Sans MS"/>
          <w:sz w:val="20"/>
          <w:szCs w:val="20"/>
        </w:rPr>
        <w:t xml:space="preserve">We believe that St. John’s is a </w:t>
      </w:r>
      <w:r w:rsidRPr="009815D1">
        <w:rPr>
          <w:rFonts w:ascii="Comic Sans MS" w:hAnsi="Comic Sans MS"/>
          <w:b/>
          <w:sz w:val="20"/>
          <w:szCs w:val="20"/>
        </w:rPr>
        <w:t>school where every child can shine</w:t>
      </w:r>
      <w:r>
        <w:rPr>
          <w:rFonts w:ascii="Comic Sans MS" w:hAnsi="Comic Sans MS"/>
          <w:sz w:val="20"/>
          <w:szCs w:val="20"/>
        </w:rPr>
        <w:t xml:space="preserve"> and our </w:t>
      </w:r>
      <w:r w:rsidRPr="00B25C86">
        <w:rPr>
          <w:rFonts w:ascii="Comic Sans MS" w:hAnsi="Comic Sans MS"/>
          <w:b/>
          <w:sz w:val="20"/>
          <w:szCs w:val="20"/>
        </w:rPr>
        <w:t>School Vision</w:t>
      </w:r>
      <w:r>
        <w:rPr>
          <w:rFonts w:ascii="Comic Sans MS" w:hAnsi="Comic Sans MS"/>
          <w:sz w:val="20"/>
          <w:szCs w:val="20"/>
        </w:rPr>
        <w:t>……</w:t>
      </w:r>
    </w:p>
    <w:p w:rsidR="005609A0" w:rsidRPr="002C6F94" w:rsidRDefault="005609A0" w:rsidP="00B25C86">
      <w:pPr>
        <w:pStyle w:val="Header"/>
        <w:spacing w:line="276" w:lineRule="auto"/>
        <w:rPr>
          <w:rFonts w:ascii="Comic Sans MS" w:hAnsi="Comic Sans MS"/>
          <w:sz w:val="10"/>
          <w:szCs w:val="20"/>
        </w:rPr>
      </w:pPr>
    </w:p>
    <w:p w:rsidR="006C44F3" w:rsidRDefault="005609A0" w:rsidP="006C44F3">
      <w:pPr>
        <w:pStyle w:val="Header"/>
        <w:spacing w:line="276" w:lineRule="auto"/>
        <w:rPr>
          <w:rFonts w:ascii="Comic Sans MS" w:hAnsi="Comic Sans MS"/>
          <w:b/>
          <w:sz w:val="20"/>
          <w:szCs w:val="20"/>
        </w:rPr>
      </w:pPr>
      <w:r>
        <w:rPr>
          <w:rFonts w:ascii="Comic Sans MS" w:hAnsi="Comic Sans MS"/>
          <w:sz w:val="20"/>
          <w:szCs w:val="20"/>
        </w:rPr>
        <w:t xml:space="preserve">        </w:t>
      </w:r>
      <w:r w:rsidR="00B25C86" w:rsidRPr="00B25C86">
        <w:rPr>
          <w:rFonts w:ascii="Comic Sans MS" w:hAnsi="Comic Sans MS"/>
          <w:b/>
          <w:sz w:val="20"/>
          <w:szCs w:val="20"/>
        </w:rPr>
        <w:t>‘</w:t>
      </w:r>
      <w:r w:rsidR="006C44F3" w:rsidRPr="006C44F3">
        <w:rPr>
          <w:rFonts w:ascii="Comic Sans MS" w:hAnsi="Comic Sans MS"/>
          <w:b/>
          <w:sz w:val="20"/>
          <w:szCs w:val="20"/>
        </w:rPr>
        <w:t xml:space="preserve">Those who are wise will shine as bright as the </w:t>
      </w:r>
      <w:proofErr w:type="gramStart"/>
      <w:r w:rsidR="006C44F3" w:rsidRPr="006C44F3">
        <w:rPr>
          <w:rFonts w:ascii="Comic Sans MS" w:hAnsi="Comic Sans MS"/>
          <w:b/>
          <w:sz w:val="20"/>
          <w:szCs w:val="20"/>
        </w:rPr>
        <w:t>sky,</w:t>
      </w:r>
      <w:proofErr w:type="gramEnd"/>
      <w:r w:rsidR="006C44F3" w:rsidRPr="006C44F3">
        <w:rPr>
          <w:rFonts w:ascii="Comic Sans MS" w:hAnsi="Comic Sans MS"/>
          <w:b/>
          <w:sz w:val="20"/>
          <w:szCs w:val="20"/>
        </w:rPr>
        <w:t xml:space="preserve"> and those who lead many to righteousness </w:t>
      </w:r>
    </w:p>
    <w:p w:rsidR="002C6F94" w:rsidRDefault="006C44F3" w:rsidP="002C6F94">
      <w:pPr>
        <w:pStyle w:val="Header"/>
        <w:spacing w:line="360" w:lineRule="auto"/>
        <w:rPr>
          <w:rFonts w:ascii="Comic Sans MS" w:hAnsi="Comic Sans MS"/>
          <w:b/>
          <w:sz w:val="20"/>
          <w:szCs w:val="20"/>
        </w:rPr>
      </w:pPr>
      <w:r>
        <w:rPr>
          <w:rFonts w:ascii="Comic Sans MS" w:hAnsi="Comic Sans MS"/>
          <w:b/>
          <w:sz w:val="20"/>
          <w:szCs w:val="20"/>
        </w:rPr>
        <w:t xml:space="preserve">      </w:t>
      </w:r>
      <w:r w:rsidRPr="006C44F3">
        <w:rPr>
          <w:rFonts w:ascii="Comic Sans MS" w:hAnsi="Comic Sans MS"/>
          <w:b/>
          <w:sz w:val="20"/>
          <w:szCs w:val="20"/>
        </w:rPr>
        <w:t>will shine like the stars forever.</w:t>
      </w:r>
      <w:r w:rsidR="00E15A44">
        <w:rPr>
          <w:rFonts w:ascii="Comic Sans MS" w:hAnsi="Comic Sans MS"/>
          <w:b/>
          <w:sz w:val="20"/>
          <w:szCs w:val="20"/>
        </w:rPr>
        <w:t xml:space="preserve">’ (Daniel </w:t>
      </w:r>
      <w:r>
        <w:rPr>
          <w:rFonts w:ascii="Comic Sans MS" w:hAnsi="Comic Sans MS"/>
          <w:b/>
          <w:sz w:val="20"/>
          <w:szCs w:val="20"/>
        </w:rPr>
        <w:t>12:</w:t>
      </w:r>
      <w:r w:rsidR="00E15A44">
        <w:rPr>
          <w:rFonts w:ascii="Comic Sans MS" w:hAnsi="Comic Sans MS"/>
          <w:b/>
          <w:sz w:val="20"/>
          <w:szCs w:val="20"/>
        </w:rPr>
        <w:t>v</w:t>
      </w:r>
      <w:bookmarkStart w:id="0" w:name="_GoBack"/>
      <w:bookmarkEnd w:id="0"/>
      <w:r>
        <w:rPr>
          <w:rFonts w:ascii="Comic Sans MS" w:hAnsi="Comic Sans MS"/>
          <w:b/>
          <w:sz w:val="20"/>
          <w:szCs w:val="20"/>
        </w:rPr>
        <w:t>3)</w:t>
      </w:r>
    </w:p>
    <w:p w:rsidR="00B25C86" w:rsidRDefault="00581192" w:rsidP="002C6F94">
      <w:pPr>
        <w:pStyle w:val="Header"/>
        <w:spacing w:line="360" w:lineRule="auto"/>
        <w:rPr>
          <w:rFonts w:ascii="Comic Sans MS" w:hAnsi="Comic Sans MS"/>
          <w:b/>
          <w:sz w:val="20"/>
          <w:szCs w:val="20"/>
        </w:rPr>
      </w:pPr>
      <w:proofErr w:type="gramStart"/>
      <w:r>
        <w:rPr>
          <w:rFonts w:ascii="Comic Sans MS" w:hAnsi="Comic Sans MS"/>
          <w:sz w:val="20"/>
          <w:szCs w:val="20"/>
        </w:rPr>
        <w:t>endorses</w:t>
      </w:r>
      <w:proofErr w:type="gramEnd"/>
      <w:r>
        <w:rPr>
          <w:rFonts w:ascii="Comic Sans MS" w:hAnsi="Comic Sans MS"/>
          <w:sz w:val="20"/>
          <w:szCs w:val="20"/>
        </w:rPr>
        <w:t xml:space="preserve"> our ethos.</w:t>
      </w:r>
      <w:r w:rsidR="005609A0">
        <w:rPr>
          <w:rFonts w:ascii="Comic Sans MS" w:hAnsi="Comic Sans MS"/>
          <w:b/>
          <w:sz w:val="20"/>
          <w:szCs w:val="20"/>
        </w:rPr>
        <w:t xml:space="preserve">   </w:t>
      </w:r>
    </w:p>
    <w:p w:rsidR="00361537" w:rsidRPr="00AF5ABA" w:rsidRDefault="009815D1" w:rsidP="00B25C86">
      <w:pPr>
        <w:spacing w:after="0"/>
        <w:jc w:val="both"/>
        <w:rPr>
          <w:rFonts w:ascii="Comic Sans MS" w:hAnsi="Comic Sans MS"/>
          <w:sz w:val="20"/>
          <w:szCs w:val="20"/>
        </w:rPr>
      </w:pPr>
      <w:r>
        <w:rPr>
          <w:rFonts w:ascii="Comic Sans MS" w:hAnsi="Comic Sans MS"/>
          <w:noProof/>
          <w:sz w:val="20"/>
          <w:szCs w:val="20"/>
          <w:lang w:eastAsia="en-GB"/>
        </w:rPr>
        <w:drawing>
          <wp:inline distT="0" distB="0" distL="0" distR="0">
            <wp:extent cx="1238250" cy="1238250"/>
            <wp:effectExtent l="0" t="0" r="0" b="0"/>
            <wp:docPr id="3" name="Picture 3" descr="H:\Newsletters\IMG_9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Newsletters\IMG_951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7777" cy="1237777"/>
                    </a:xfrm>
                    <a:prstGeom prst="rect">
                      <a:avLst/>
                    </a:prstGeom>
                    <a:noFill/>
                    <a:ln>
                      <a:noFill/>
                    </a:ln>
                  </pic:spPr>
                </pic:pic>
              </a:graphicData>
            </a:graphic>
          </wp:inline>
        </w:drawing>
      </w:r>
      <w:r>
        <w:rPr>
          <w:rFonts w:ascii="Comic Sans MS" w:hAnsi="Comic Sans MS"/>
          <w:sz w:val="20"/>
          <w:szCs w:val="20"/>
        </w:rPr>
        <w:t xml:space="preserve">    </w:t>
      </w:r>
      <w:r>
        <w:rPr>
          <w:rFonts w:ascii="Comic Sans MS" w:hAnsi="Comic Sans MS"/>
          <w:noProof/>
          <w:sz w:val="20"/>
          <w:szCs w:val="20"/>
          <w:lang w:eastAsia="en-GB"/>
        </w:rPr>
        <w:drawing>
          <wp:inline distT="0" distB="0" distL="0" distR="0">
            <wp:extent cx="1295400" cy="1246479"/>
            <wp:effectExtent l="0" t="0" r="0" b="0"/>
            <wp:docPr id="4" name="Picture 4" descr="H:\Newsletters\IMG_0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Newsletters\IMG_046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9116" cy="1250055"/>
                    </a:xfrm>
                    <a:prstGeom prst="rect">
                      <a:avLst/>
                    </a:prstGeom>
                    <a:noFill/>
                    <a:ln>
                      <a:noFill/>
                    </a:ln>
                  </pic:spPr>
                </pic:pic>
              </a:graphicData>
            </a:graphic>
          </wp:inline>
        </w:drawing>
      </w:r>
      <w:r>
        <w:rPr>
          <w:rFonts w:ascii="Comic Sans MS" w:hAnsi="Comic Sans MS"/>
          <w:sz w:val="20"/>
          <w:szCs w:val="20"/>
        </w:rPr>
        <w:t xml:space="preserve">   </w:t>
      </w:r>
      <w:r>
        <w:rPr>
          <w:rFonts w:ascii="Comic Sans MS" w:hAnsi="Comic Sans MS"/>
          <w:noProof/>
          <w:sz w:val="20"/>
          <w:szCs w:val="20"/>
          <w:lang w:eastAsia="en-GB"/>
        </w:rPr>
        <w:drawing>
          <wp:inline distT="0" distB="0" distL="0" distR="0">
            <wp:extent cx="1485900" cy="1214926"/>
            <wp:effectExtent l="0" t="0" r="0" b="4445"/>
            <wp:docPr id="5" name="Picture 5" descr="H:\Newsletters\IMG_1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Newsletters\IMG_185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7360" cy="1216120"/>
                    </a:xfrm>
                    <a:prstGeom prst="rect">
                      <a:avLst/>
                    </a:prstGeom>
                    <a:noFill/>
                    <a:ln>
                      <a:noFill/>
                    </a:ln>
                  </pic:spPr>
                </pic:pic>
              </a:graphicData>
            </a:graphic>
          </wp:inline>
        </w:drawing>
      </w:r>
      <w:r>
        <w:rPr>
          <w:rFonts w:ascii="Comic Sans MS" w:hAnsi="Comic Sans MS"/>
          <w:sz w:val="20"/>
          <w:szCs w:val="20"/>
        </w:rPr>
        <w:t xml:space="preserve">   </w:t>
      </w:r>
      <w:r>
        <w:rPr>
          <w:rFonts w:ascii="Comic Sans MS" w:hAnsi="Comic Sans MS"/>
          <w:noProof/>
          <w:sz w:val="20"/>
          <w:szCs w:val="20"/>
          <w:lang w:eastAsia="en-GB"/>
        </w:rPr>
        <w:drawing>
          <wp:inline distT="0" distB="0" distL="0" distR="0">
            <wp:extent cx="1673607" cy="1219200"/>
            <wp:effectExtent l="0" t="0" r="3175" b="0"/>
            <wp:docPr id="6" name="Picture 6" descr="H:\Newsletters\IMG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Newsletters\IMG_00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4424" cy="1219795"/>
                    </a:xfrm>
                    <a:prstGeom prst="rect">
                      <a:avLst/>
                    </a:prstGeom>
                    <a:noFill/>
                    <a:ln>
                      <a:noFill/>
                    </a:ln>
                  </pic:spPr>
                </pic:pic>
              </a:graphicData>
            </a:graphic>
          </wp:inline>
        </w:drawing>
      </w:r>
    </w:p>
    <w:p w:rsidR="00AF5ABA" w:rsidRDefault="005609A0" w:rsidP="002C6F94">
      <w:pPr>
        <w:spacing w:after="0"/>
        <w:jc w:val="both"/>
        <w:rPr>
          <w:rFonts w:ascii="Comic Sans MS" w:hAnsi="Comic Sans MS"/>
          <w:sz w:val="20"/>
          <w:szCs w:val="20"/>
        </w:rPr>
      </w:pPr>
      <w:r>
        <w:rPr>
          <w:rFonts w:ascii="Comic Sans MS" w:hAnsi="Comic Sans MS"/>
          <w:sz w:val="20"/>
          <w:szCs w:val="20"/>
        </w:rPr>
        <w:t>As part of a review on our Church</w:t>
      </w:r>
      <w:r w:rsidR="00581192">
        <w:rPr>
          <w:rFonts w:ascii="Comic Sans MS" w:hAnsi="Comic Sans MS"/>
          <w:sz w:val="20"/>
          <w:szCs w:val="20"/>
        </w:rPr>
        <w:t xml:space="preserve"> School</w:t>
      </w:r>
      <w:r>
        <w:rPr>
          <w:rFonts w:ascii="Comic Sans MS" w:hAnsi="Comic Sans MS"/>
          <w:sz w:val="20"/>
          <w:szCs w:val="20"/>
        </w:rPr>
        <w:t xml:space="preserve"> Distinctiveness we would welcome your views on our Christian Values and our School Vision.  Please write your thoughts in the box below and feel free to continue on the back of this letter.</w:t>
      </w:r>
    </w:p>
    <w:p w:rsidR="00AF5ABA" w:rsidRDefault="005609A0" w:rsidP="00361537">
      <w:pPr>
        <w:spacing w:after="0"/>
        <w:rPr>
          <w:rFonts w:ascii="Comic Sans MS" w:hAnsi="Comic Sans MS"/>
          <w:sz w:val="20"/>
          <w:szCs w:val="20"/>
        </w:rPr>
      </w:pPr>
      <w:r w:rsidRPr="005609A0">
        <w:rPr>
          <w:rFonts w:ascii="Comic Sans MS" w:hAnsi="Comic Sans MS"/>
          <w:noProof/>
          <w:sz w:val="20"/>
          <w:szCs w:val="20"/>
          <w:lang w:eastAsia="en-GB"/>
        </w:rPr>
        <mc:AlternateContent>
          <mc:Choice Requires="wps">
            <w:drawing>
              <wp:anchor distT="0" distB="0" distL="114300" distR="114300" simplePos="0" relativeHeight="251659264" behindDoc="0" locked="0" layoutInCell="1" allowOverlap="1" wp14:editId="36B11C9B">
                <wp:simplePos x="0" y="0"/>
                <wp:positionH relativeFrom="column">
                  <wp:align>center</wp:align>
                </wp:positionH>
                <wp:positionV relativeFrom="paragraph">
                  <wp:posOffset>0</wp:posOffset>
                </wp:positionV>
                <wp:extent cx="6503035" cy="2981325"/>
                <wp:effectExtent l="0" t="0" r="1206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3035" cy="2981325"/>
                        </a:xfrm>
                        <a:prstGeom prst="rect">
                          <a:avLst/>
                        </a:prstGeom>
                        <a:solidFill>
                          <a:srgbClr val="FFFFFF"/>
                        </a:solidFill>
                        <a:ln w="9525">
                          <a:solidFill>
                            <a:srgbClr val="000000"/>
                          </a:solidFill>
                          <a:miter lim="800000"/>
                          <a:headEnd/>
                          <a:tailEnd/>
                        </a:ln>
                      </wps:spPr>
                      <wps:txbx>
                        <w:txbxContent>
                          <w:p w:rsidR="005609A0" w:rsidRDefault="005609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512.05pt;height:234.7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750JAIAAEcEAAAOAAAAZHJzL2Uyb0RvYy54bWysU9tu2zAMfR+wfxD0vti5tYkRp+jSZRjQ&#10;XYB2HyDLcixMEjVJid19/SjZzbIL9jBMDwIpUofkIbm56bUiJ+G8BFPS6SSnRBgOtTSHkn5+3L9a&#10;UeIDMzVTYERJn4SnN9uXLzadLcQMWlC1cARBjC86W9I2BFtkmeet0MxPwAqDxgacZgFVd8hqxzpE&#10;1yqb5flV1oGrrQMuvMfXu8FItwm/aQQPH5vGi0BUSTG3kG6X7ire2XbDioNjtpV8TIP9QxaaSYNB&#10;z1B3LDBydPI3KC25Aw9NmHDQGTSN5CLVgNVM81+qeWiZFakWJMfbM03+/8HyD6dPjsi6pPP8mhLD&#10;NDbpUfSBvIaezCI/nfUFuj1YdAw9PmOfU63e3gP/4omBXcvMQdw6B10rWI35TePP7OLrgOMjSNW9&#10;hxrDsGOABNQ3TkfykA6C6Ninp3NvYiocH6+W+TyfLynhaJutV9P5bJlisOL5u3U+vBWgSRRK6rD5&#10;CZ6d7n2I6bDi2SVG86BkvZdKJcUdqp1y5MRwUPbpjOg/uSlDupKulxj77xB5On+C0DLgxCupS7o6&#10;O7Ei8vbG1GkeA5NqkDFlZUYiI3cDi6Gv+rExFdRPSKmDYbJxE1FowX2jpMOpLqn/emROUKLeGWzL&#10;erpYxDVIymJ5PUPFXVqqSwszHKFKGigZxF1IqxNLN3CL7WtkIjb2echkzBWnNfE9blZch0s9ef3Y&#10;/+13AAAA//8DAFBLAwQUAAYACAAAACEAVORDzt4AAAAGAQAADwAAAGRycy9kb3ducmV2LnhtbEyP&#10;wU7DMBBE70j8g7VIXFDrtKShDXEqhASit9Ki9urG2yTCXgfbTcPf43KBy0qjGc28LZaD0axH51tL&#10;AibjBBhSZVVLtYCP7ctoDswHSUpqSyjgGz0sy+urQubKnukd+02oWSwhn0sBTQhdzrmvGjTSj22H&#10;FL2jdUaGKF3NlZPnWG40nyZJxo1sKS40ssPnBqvPzckImKdv/d6v7te7KjvqRbh76F+/nBC3N8PT&#10;I7CAQ/gLwwU/okMZmQ72RMozLSA+En7vxUum6QTYQUCaLWbAy4L/xy9/AAAA//8DAFBLAQItABQA&#10;BgAIAAAAIQC2gziS/gAAAOEBAAATAAAAAAAAAAAAAAAAAAAAAABbQ29udGVudF9UeXBlc10ueG1s&#10;UEsBAi0AFAAGAAgAAAAhADj9If/WAAAAlAEAAAsAAAAAAAAAAAAAAAAALwEAAF9yZWxzLy5yZWxz&#10;UEsBAi0AFAAGAAgAAAAhACO7vnQkAgAARwQAAA4AAAAAAAAAAAAAAAAALgIAAGRycy9lMm9Eb2Mu&#10;eG1sUEsBAi0AFAAGAAgAAAAhAFTkQ87eAAAABgEAAA8AAAAAAAAAAAAAAAAAfgQAAGRycy9kb3du&#10;cmV2LnhtbFBLBQYAAAAABAAEAPMAAACJBQAAAAA=&#10;">
                <v:textbox>
                  <w:txbxContent>
                    <w:p w:rsidR="005609A0" w:rsidRDefault="005609A0"/>
                  </w:txbxContent>
                </v:textbox>
              </v:shape>
            </w:pict>
          </mc:Fallback>
        </mc:AlternateContent>
      </w: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AF5ABA" w:rsidRDefault="00AF5ABA" w:rsidP="00361537">
      <w:pPr>
        <w:spacing w:after="0"/>
        <w:rPr>
          <w:rFonts w:ascii="Comic Sans MS" w:hAnsi="Comic Sans MS"/>
          <w:sz w:val="20"/>
          <w:szCs w:val="20"/>
        </w:rPr>
      </w:pPr>
    </w:p>
    <w:p w:rsidR="005609A0" w:rsidRDefault="005609A0" w:rsidP="00361537">
      <w:pPr>
        <w:spacing w:after="0"/>
        <w:rPr>
          <w:rFonts w:ascii="Comic Sans MS" w:hAnsi="Comic Sans MS"/>
          <w:sz w:val="20"/>
          <w:szCs w:val="20"/>
        </w:rPr>
      </w:pPr>
    </w:p>
    <w:p w:rsidR="00807DFC" w:rsidRDefault="005609A0" w:rsidP="005609A0">
      <w:pPr>
        <w:spacing w:after="0"/>
        <w:rPr>
          <w:rFonts w:ascii="Comic Sans MS" w:hAnsi="Comic Sans MS"/>
          <w:sz w:val="20"/>
          <w:szCs w:val="20"/>
        </w:rPr>
      </w:pPr>
      <w:r>
        <w:rPr>
          <w:rFonts w:ascii="Comic Sans MS" w:hAnsi="Comic Sans MS"/>
          <w:sz w:val="20"/>
          <w:szCs w:val="20"/>
        </w:rPr>
        <w:t xml:space="preserve">Many thanks in advance for your support.     </w:t>
      </w:r>
      <w:r w:rsidR="00C43575">
        <w:rPr>
          <w:rFonts w:ascii="Comic Sans MS" w:hAnsi="Comic Sans MS"/>
          <w:sz w:val="20"/>
          <w:szCs w:val="20"/>
        </w:rPr>
        <w:t xml:space="preserve">                          Please return your thoughts by </w:t>
      </w:r>
      <w:r w:rsidR="00807DFC">
        <w:rPr>
          <w:rFonts w:ascii="Comic Sans MS" w:hAnsi="Comic Sans MS"/>
          <w:sz w:val="20"/>
          <w:szCs w:val="20"/>
        </w:rPr>
        <w:t>……</w:t>
      </w:r>
      <w:r w:rsidR="00807DFC" w:rsidRPr="002C6F94">
        <w:rPr>
          <w:rFonts w:ascii="Comic Sans MS" w:hAnsi="Comic Sans MS"/>
          <w:sz w:val="20"/>
          <w:szCs w:val="20"/>
        </w:rPr>
        <w:t>..</w:t>
      </w:r>
    </w:p>
    <w:p w:rsidR="00391ABB" w:rsidRPr="00807DFC" w:rsidRDefault="00807DFC" w:rsidP="00807DFC">
      <w:pPr>
        <w:spacing w:after="0"/>
        <w:rPr>
          <w:rFonts w:ascii="Comic Sans MS" w:hAnsi="Comic Sans MS"/>
          <w:b/>
          <w:sz w:val="20"/>
          <w:szCs w:val="20"/>
        </w:rPr>
      </w:pPr>
      <w:r>
        <w:rPr>
          <w:rFonts w:ascii="Comic Sans MS" w:hAnsi="Comic Sans MS"/>
          <w:sz w:val="20"/>
          <w:szCs w:val="20"/>
        </w:rPr>
        <w:t xml:space="preserve"> Wendy Turner </w:t>
      </w:r>
      <w:proofErr w:type="spellStart"/>
      <w:r>
        <w:rPr>
          <w:rFonts w:ascii="Comic Sans MS" w:hAnsi="Comic Sans MS"/>
          <w:sz w:val="20"/>
          <w:szCs w:val="20"/>
        </w:rPr>
        <w:t>Headteacher</w:t>
      </w:r>
      <w:proofErr w:type="spellEnd"/>
      <w:r>
        <w:rPr>
          <w:rFonts w:ascii="Comic Sans MS" w:hAnsi="Comic Sans MS"/>
          <w:sz w:val="20"/>
          <w:szCs w:val="20"/>
        </w:rPr>
        <w:t xml:space="preserve">                                                                         </w:t>
      </w:r>
      <w:r w:rsidR="002C6F94">
        <w:rPr>
          <w:rFonts w:ascii="Comic Sans MS" w:hAnsi="Comic Sans MS"/>
          <w:sz w:val="20"/>
          <w:szCs w:val="20"/>
        </w:rPr>
        <w:tab/>
        <w:t xml:space="preserve">       </w:t>
      </w:r>
      <w:r>
        <w:rPr>
          <w:rFonts w:ascii="Comic Sans MS" w:hAnsi="Comic Sans MS"/>
          <w:sz w:val="20"/>
          <w:szCs w:val="20"/>
        </w:rPr>
        <w:t xml:space="preserve">     </w:t>
      </w:r>
      <w:r w:rsidRPr="00807DFC">
        <w:rPr>
          <w:rFonts w:ascii="Comic Sans MS" w:hAnsi="Comic Sans MS"/>
          <w:b/>
          <w:sz w:val="20"/>
          <w:szCs w:val="20"/>
        </w:rPr>
        <w:t>Thursday 5</w:t>
      </w:r>
      <w:r w:rsidRPr="00807DFC">
        <w:rPr>
          <w:rFonts w:ascii="Comic Sans MS" w:hAnsi="Comic Sans MS"/>
          <w:b/>
          <w:sz w:val="20"/>
          <w:szCs w:val="20"/>
          <w:vertAlign w:val="superscript"/>
        </w:rPr>
        <w:t>th</w:t>
      </w:r>
      <w:r>
        <w:rPr>
          <w:rFonts w:ascii="Comic Sans MS" w:hAnsi="Comic Sans MS"/>
          <w:b/>
          <w:sz w:val="20"/>
          <w:szCs w:val="20"/>
        </w:rPr>
        <w:t xml:space="preserve"> March 2020</w:t>
      </w:r>
      <w:r>
        <w:rPr>
          <w:rFonts w:ascii="Comic Sans MS" w:hAnsi="Comic Sans MS"/>
          <w:sz w:val="20"/>
          <w:szCs w:val="20"/>
        </w:rPr>
        <w:t xml:space="preserve">                                                                                                                         </w:t>
      </w:r>
    </w:p>
    <w:sectPr w:rsidR="00391ABB" w:rsidRPr="00807DFC" w:rsidSect="007262FC">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92A" w:rsidRDefault="00A6092A" w:rsidP="00A6092A">
      <w:pPr>
        <w:spacing w:after="0" w:line="240" w:lineRule="auto"/>
      </w:pPr>
      <w:r>
        <w:separator/>
      </w:r>
    </w:p>
  </w:endnote>
  <w:endnote w:type="continuationSeparator" w:id="0">
    <w:p w:rsidR="00A6092A" w:rsidRDefault="00A6092A" w:rsidP="00A60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owalliaUPC">
    <w:altName w:val="Arial Unicode MS"/>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92A" w:rsidRDefault="00A6092A" w:rsidP="00A6092A">
      <w:pPr>
        <w:spacing w:after="0" w:line="240" w:lineRule="auto"/>
      </w:pPr>
      <w:r>
        <w:separator/>
      </w:r>
    </w:p>
  </w:footnote>
  <w:footnote w:type="continuationSeparator" w:id="0">
    <w:p w:rsidR="00A6092A" w:rsidRDefault="00A6092A" w:rsidP="00A609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537" w:rsidRPr="00270AEC" w:rsidRDefault="00361537" w:rsidP="00361537">
    <w:pPr>
      <w:spacing w:after="0" w:line="240" w:lineRule="auto"/>
      <w:rPr>
        <w:rFonts w:ascii="BrowalliaUPC" w:hAnsi="BrowalliaUPC" w:cs="BrowalliaUPC"/>
      </w:rPr>
    </w:pPr>
    <w:r>
      <w:rPr>
        <w:rFonts w:ascii="BrowalliaUPC" w:hAnsi="BrowalliaUPC" w:cs="BrowalliaUPC"/>
        <w:b/>
        <w:bCs/>
        <w:noProof/>
        <w:color w:val="339966"/>
        <w:lang w:eastAsia="en-GB"/>
      </w:rPr>
      <mc:AlternateContent>
        <mc:Choice Requires="wps">
          <w:drawing>
            <wp:anchor distT="0" distB="0" distL="114300" distR="114300" simplePos="0" relativeHeight="251659264" behindDoc="0" locked="0" layoutInCell="1" allowOverlap="1" wp14:anchorId="24289CFD" wp14:editId="451B584C">
              <wp:simplePos x="0" y="0"/>
              <wp:positionH relativeFrom="column">
                <wp:posOffset>3848100</wp:posOffset>
              </wp:positionH>
              <wp:positionV relativeFrom="paragraph">
                <wp:posOffset>-87630</wp:posOffset>
              </wp:positionV>
              <wp:extent cx="2933700" cy="122872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228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361537" w:rsidRPr="00270AEC" w:rsidRDefault="00361537" w:rsidP="00361537">
                          <w:pPr>
                            <w:jc w:val="center"/>
                            <w:rPr>
                              <w:rFonts w:ascii="BrowalliaUPC" w:hAnsi="BrowalliaUPC" w:cs="BrowalliaUPC"/>
                            </w:rPr>
                          </w:pPr>
                          <w:r w:rsidRPr="00270AEC">
                            <w:rPr>
                              <w:rFonts w:ascii="BrowalliaUPC" w:hAnsi="BrowalliaUPC" w:cs="BrowalliaUPC"/>
                            </w:rPr>
                            <w:t>T</w:t>
                          </w:r>
                          <w:r>
                            <w:rPr>
                              <w:rFonts w:ascii="BrowalliaUPC" w:hAnsi="BrowalliaUPC" w:cs="BrowalliaUPC"/>
                            </w:rPr>
                            <w:t>elephone</w:t>
                          </w:r>
                          <w:r w:rsidRPr="00270AEC">
                            <w:rPr>
                              <w:rFonts w:ascii="BrowalliaUPC" w:hAnsi="BrowalliaUPC" w:cs="BrowalliaUPC"/>
                            </w:rPr>
                            <w:t>: 01458 832085</w:t>
                          </w:r>
                        </w:p>
                        <w:p w:rsidR="00361537" w:rsidRPr="0050291E" w:rsidRDefault="00361537" w:rsidP="00361537">
                          <w:pPr>
                            <w:rPr>
                              <w:rFonts w:ascii="BrowalliaUPC" w:hAnsi="BrowalliaUPC" w:cs="BrowalliaUPC"/>
                            </w:rPr>
                          </w:pPr>
                          <w:r w:rsidRPr="0050291E">
                            <w:rPr>
                              <w:rFonts w:ascii="BrowalliaUPC" w:hAnsi="BrowalliaUPC" w:cs="BrowalliaUPC"/>
                              <w:bCs/>
                              <w:lang w:val="fr-FR"/>
                            </w:rPr>
                            <w:t>Email:stjohnsglastonbury@somerset.gov.uk</w:t>
                          </w:r>
                          <w:r w:rsidRPr="0050291E">
                            <w:rPr>
                              <w:rFonts w:ascii="BrowalliaUPC" w:hAnsi="BrowalliaUPC" w:cs="BrowalliaUPC"/>
                            </w:rPr>
                            <w:t xml:space="preserve">     </w:t>
                          </w:r>
                        </w:p>
                        <w:p w:rsidR="00361537" w:rsidRPr="00270AEC" w:rsidRDefault="00361537" w:rsidP="00361537">
                          <w:pPr>
                            <w:jc w:val="center"/>
                            <w:rPr>
                              <w:rFonts w:ascii="BrowalliaUPC" w:hAnsi="BrowalliaUPC" w:cs="BrowalliaUPC"/>
                            </w:rPr>
                          </w:pPr>
                          <w:r w:rsidRPr="00270AEC">
                            <w:rPr>
                              <w:rFonts w:ascii="BrowalliaUPC" w:hAnsi="BrowalliaUPC" w:cs="BrowalliaUPC"/>
                            </w:rPr>
                            <w:t>www.stjohnsinfantsglastonbury.co.uk</w:t>
                          </w:r>
                        </w:p>
                        <w:p w:rsidR="00361537" w:rsidRPr="00270AEC" w:rsidRDefault="00361537" w:rsidP="00361537">
                          <w:pPr>
                            <w:rPr>
                              <w:rFonts w:ascii="BrowalliaUPC" w:hAnsi="BrowalliaUPC" w:cs="BrowalliaUPC"/>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03pt;margin-top:-6.9pt;width:231pt;height:9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iPrwIAALoFAAAOAAAAZHJzL2Uyb0RvYy54bWysVNtu2zAMfR+wfxD07vpSJbGNOkUbx8OA&#10;7gK0+wDFlmNhtuRJSuyu2L+PkpM07V5284MhidQhD3nEq+uxa9GeKc2lyHB4EWDERCkrLrYZ/vJQ&#10;eDFG2lBR0VYKluFHpvH18u2bq6FPWSQb2VZMIQAROh36DDfG9Knv67JhHdUXsmcCjLVUHTWwVVu/&#10;UnQA9K71oyCY+4NUVa9kybSG03wy4qXDr2tWmk91rZlBbYYhN+P+yv039u8vr2i6VbRveHlIg/5F&#10;Fh3lAoKeoHJqKNop/gtUx0sltazNRSk7X9Y1L5njAGzC4BWb+4b2zHGB4uj+VCb9/2DLj/vPCvEK&#10;eoeRoB206IGNBt3KEYW2OkOvU3C678HNjHBsPS1T3d/J8qtGQq4aKrbsRik5NIxWkJ276Z9dnXC0&#10;BdkMH2QFYejOSAc01qqzgFAMBOjQpcdTZ2wqJRxGyeXlIgBTCbYwiuJFNLPZ+TQ9Xu+VNu+Y7JBd&#10;ZFhB6x083d9pM7keXWw0IQvetq79rXhxAJjTCQSHq9Zm03DdfEqCZB2vY+KRaL72SJDn3k2xIt68&#10;CBez/DJfrfLwh40bkrThVcWEDXNUVkh+r3MHjU+aOGlLy5ZXFs6mpNV2s2oV2lNQduG+Q0HO3PyX&#10;abh6AZdXlMKIBLdR4hXzeOGRgsy8ZBHEXhAmt8k8IAnJi5eU7rhg/04JDRlOZtBHR+ePudG04wZm&#10;R8u7DMeB/abXbDW4FpVrraG8ndZnpbDpP5cC2n1stFOsFekkVzNuRkCxMt7I6hG0qyQoC1QIAw8W&#10;jVTfMRpgeGRYf9tRxTBq3wvQfxISYqeN25DZIoKNOrdszi1UlACVYYPRtFyZaULtesW3DUSaXpyQ&#10;N/Bmau7U/JwVULEbGBCO1GGY2Ql0vndezyN3+RMAAP//AwBQSwMEFAAGAAgAAAAhAPj1LVfgAAAA&#10;DAEAAA8AAABkcnMvZG93bnJldi54bWxMj0FvwjAMhe+T+A+RkXaDhE1rS9cUTZM4btMAaVfThLai&#10;caom0PLvZ07bzfZ7ev5esZlcJ652CK0nDaulAmGp8qalWsNhv11kIEJEMth5shpuNsCmnD0UmBs/&#10;0re97mItOIRCjhqaGPtcylA11mFY+t4Sayc/OIy8DrU0A44c7jr5pFQiHbbEHxrs7Xtjq/Pu4jS8&#10;+I90nCr1dU4P25/P/rS+ZRi1fpxPb68gop3inxnu+IwOJTMd/YVMEJ2GRCXcJWpYrJ65w92hkoxP&#10;R57SdQqyLOT/EuUvAAAA//8DAFBLAQItABQABgAIAAAAIQC2gziS/gAAAOEBAAATAAAAAAAAAAAA&#10;AAAAAAAAAABbQ29udGVudF9UeXBlc10ueG1sUEsBAi0AFAAGAAgAAAAhADj9If/WAAAAlAEAAAsA&#10;AAAAAAAAAAAAAAAALwEAAF9yZWxzLy5yZWxzUEsBAi0AFAAGAAgAAAAhAAJSuI+vAgAAugUAAA4A&#10;AAAAAAAAAAAAAAAALgIAAGRycy9lMm9Eb2MueG1sUEsBAi0AFAAGAAgAAAAhAPj1LVfgAAAADAEA&#10;AA8AAAAAAAAAAAAAAAAACQUAAGRycy9kb3ducmV2LnhtbFBLBQYAAAAABAAEAPMAAAAWBgAAAAA=&#10;" filled="f" stroked="f" strokecolor="white">
              <v:textbox>
                <w:txbxContent>
                  <w:p w:rsidR="00361537" w:rsidRPr="00270AEC" w:rsidRDefault="00361537" w:rsidP="00361537">
                    <w:pPr>
                      <w:jc w:val="center"/>
                      <w:rPr>
                        <w:rFonts w:ascii="BrowalliaUPC" w:hAnsi="BrowalliaUPC" w:cs="BrowalliaUPC"/>
                      </w:rPr>
                    </w:pPr>
                    <w:r w:rsidRPr="00270AEC">
                      <w:rPr>
                        <w:rFonts w:ascii="BrowalliaUPC" w:hAnsi="BrowalliaUPC" w:cs="BrowalliaUPC"/>
                      </w:rPr>
                      <w:t>T</w:t>
                    </w:r>
                    <w:r>
                      <w:rPr>
                        <w:rFonts w:ascii="BrowalliaUPC" w:hAnsi="BrowalliaUPC" w:cs="BrowalliaUPC"/>
                      </w:rPr>
                      <w:t>elephone</w:t>
                    </w:r>
                    <w:r w:rsidRPr="00270AEC">
                      <w:rPr>
                        <w:rFonts w:ascii="BrowalliaUPC" w:hAnsi="BrowalliaUPC" w:cs="BrowalliaUPC"/>
                      </w:rPr>
                      <w:t>: 01458 832085</w:t>
                    </w:r>
                  </w:p>
                  <w:p w:rsidR="00361537" w:rsidRPr="0050291E" w:rsidRDefault="00361537" w:rsidP="00361537">
                    <w:pPr>
                      <w:rPr>
                        <w:rFonts w:ascii="BrowalliaUPC" w:hAnsi="BrowalliaUPC" w:cs="BrowalliaUPC"/>
                      </w:rPr>
                    </w:pPr>
                    <w:r w:rsidRPr="0050291E">
                      <w:rPr>
                        <w:rFonts w:ascii="BrowalliaUPC" w:hAnsi="BrowalliaUPC" w:cs="BrowalliaUPC"/>
                        <w:bCs/>
                        <w:lang w:val="fr-FR"/>
                      </w:rPr>
                      <w:t>Email:stjohnsglastonbury@somerset.gov.uk</w:t>
                    </w:r>
                    <w:r w:rsidRPr="0050291E">
                      <w:rPr>
                        <w:rFonts w:ascii="BrowalliaUPC" w:hAnsi="BrowalliaUPC" w:cs="BrowalliaUPC"/>
                      </w:rPr>
                      <w:t xml:space="preserve">     </w:t>
                    </w:r>
                  </w:p>
                  <w:p w:rsidR="00361537" w:rsidRPr="00270AEC" w:rsidRDefault="00361537" w:rsidP="00361537">
                    <w:pPr>
                      <w:jc w:val="center"/>
                      <w:rPr>
                        <w:rFonts w:ascii="BrowalliaUPC" w:hAnsi="BrowalliaUPC" w:cs="BrowalliaUPC"/>
                      </w:rPr>
                    </w:pPr>
                    <w:r w:rsidRPr="00270AEC">
                      <w:rPr>
                        <w:rFonts w:ascii="BrowalliaUPC" w:hAnsi="BrowalliaUPC" w:cs="BrowalliaUPC"/>
                      </w:rPr>
                      <w:t>www.stjohnsinfantsglastonbury.co.uk</w:t>
                    </w:r>
                  </w:p>
                  <w:p w:rsidR="00361537" w:rsidRPr="00270AEC" w:rsidRDefault="00361537" w:rsidP="00361537">
                    <w:pPr>
                      <w:rPr>
                        <w:rFonts w:ascii="BrowalliaUPC" w:hAnsi="BrowalliaUPC" w:cs="BrowalliaUPC"/>
                      </w:rPr>
                    </w:pPr>
                  </w:p>
                </w:txbxContent>
              </v:textbox>
            </v:shape>
          </w:pict>
        </mc:Fallback>
      </mc:AlternateContent>
    </w:r>
    <w:r>
      <w:rPr>
        <w:rFonts w:ascii="BrowalliaUPC" w:hAnsi="BrowalliaUPC" w:cs="BrowalliaUPC"/>
        <w:noProof/>
        <w:lang w:eastAsia="en-GB"/>
      </w:rPr>
      <w:drawing>
        <wp:anchor distT="0" distB="0" distL="114300" distR="114300" simplePos="0" relativeHeight="251660288" behindDoc="1" locked="0" layoutInCell="1" allowOverlap="1" wp14:anchorId="451740BA" wp14:editId="281AEAF3">
          <wp:simplePos x="0" y="0"/>
          <wp:positionH relativeFrom="column">
            <wp:posOffset>2326005</wp:posOffset>
          </wp:positionH>
          <wp:positionV relativeFrom="paragraph">
            <wp:posOffset>-166370</wp:posOffset>
          </wp:positionV>
          <wp:extent cx="1593215" cy="1541780"/>
          <wp:effectExtent l="0" t="0" r="6985" b="1270"/>
          <wp:wrapTight wrapText="bothSides">
            <wp:wrapPolygon edited="0">
              <wp:start x="0" y="0"/>
              <wp:lineTo x="0" y="21351"/>
              <wp:lineTo x="21436" y="21351"/>
              <wp:lineTo x="21436" y="0"/>
              <wp:lineTo x="0" y="0"/>
            </wp:wrapPolygon>
          </wp:wrapTight>
          <wp:docPr id="2" name="Picture 2" descr="cid:74d5b240-0e91-11e5-b090-00215ad8659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d5b240-0e91-11e5-b090-00215ad86594:1:0" descr="cid:74d5b240-0e91-11e5-b090-00215ad86594: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215" cy="1541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rowalliaUPC" w:hAnsi="BrowalliaUPC" w:cs="BrowalliaUPC"/>
      </w:rPr>
      <w:t xml:space="preserve">HIGH </w:t>
    </w:r>
    <w:r w:rsidRPr="00270AEC">
      <w:rPr>
        <w:rFonts w:ascii="BrowalliaUPC" w:hAnsi="BrowalliaUPC" w:cs="BrowalliaUPC"/>
      </w:rPr>
      <w:t>STREET</w:t>
    </w:r>
  </w:p>
  <w:p w:rsidR="00361537" w:rsidRPr="00270AEC" w:rsidRDefault="00361537" w:rsidP="00361537">
    <w:pPr>
      <w:spacing w:after="0" w:line="240" w:lineRule="auto"/>
      <w:rPr>
        <w:rFonts w:ascii="BrowalliaUPC" w:hAnsi="BrowalliaUPC" w:cs="BrowalliaUPC"/>
      </w:rPr>
    </w:pPr>
    <w:r w:rsidRPr="00270AEC">
      <w:rPr>
        <w:rFonts w:ascii="BrowalliaUPC" w:hAnsi="BrowalliaUPC" w:cs="BrowalliaUPC"/>
      </w:rPr>
      <w:t>GLASTONBURY</w:t>
    </w:r>
  </w:p>
  <w:p w:rsidR="00361537" w:rsidRDefault="00361537" w:rsidP="00361537">
    <w:pPr>
      <w:tabs>
        <w:tab w:val="left" w:pos="6059"/>
      </w:tabs>
      <w:spacing w:after="0" w:line="240" w:lineRule="auto"/>
      <w:rPr>
        <w:rFonts w:ascii="BrowalliaUPC" w:hAnsi="BrowalliaUPC" w:cs="BrowalliaUPC"/>
      </w:rPr>
    </w:pPr>
    <w:r w:rsidRPr="00270AEC">
      <w:rPr>
        <w:rFonts w:ascii="BrowalliaUPC" w:hAnsi="BrowalliaUPC" w:cs="BrowalliaUPC"/>
      </w:rPr>
      <w:t>SOMERSET</w:t>
    </w:r>
  </w:p>
  <w:p w:rsidR="00361537" w:rsidRPr="00270AEC" w:rsidRDefault="00361537" w:rsidP="00361537">
    <w:pPr>
      <w:tabs>
        <w:tab w:val="left" w:pos="6059"/>
      </w:tabs>
      <w:spacing w:after="0" w:line="240" w:lineRule="auto"/>
      <w:rPr>
        <w:rFonts w:ascii="BrowalliaUPC" w:hAnsi="BrowalliaUPC" w:cs="BrowalliaUPC"/>
      </w:rPr>
    </w:pPr>
    <w:r w:rsidRPr="00270AEC">
      <w:rPr>
        <w:rFonts w:ascii="BrowalliaUPC" w:hAnsi="BrowalliaUPC" w:cs="BrowalliaUPC"/>
      </w:rPr>
      <w:t xml:space="preserve">BA6 9DR                  </w:t>
    </w:r>
    <w:r w:rsidRPr="00270AEC">
      <w:rPr>
        <w:rFonts w:ascii="BrowalliaUPC" w:hAnsi="BrowalliaUPC" w:cs="BrowalliaUPC"/>
      </w:rPr>
      <w:tab/>
    </w:r>
  </w:p>
  <w:p w:rsidR="00361537" w:rsidRPr="00BE2C52" w:rsidRDefault="00361537" w:rsidP="00361537">
    <w:pPr>
      <w:spacing w:after="0" w:line="240" w:lineRule="auto"/>
      <w:rPr>
        <w:rFonts w:ascii="BrowalliaUPC" w:hAnsi="BrowalliaUPC" w:cs="BrowalliaUPC"/>
      </w:rPr>
    </w:pPr>
    <w:proofErr w:type="spellStart"/>
    <w:r w:rsidRPr="00270AEC">
      <w:rPr>
        <w:rFonts w:ascii="BrowalliaUPC" w:hAnsi="BrowalliaUPC" w:cs="BrowalliaUPC"/>
      </w:rPr>
      <w:t>Headteacher</w:t>
    </w:r>
    <w:proofErr w:type="spellEnd"/>
    <w:r w:rsidRPr="00270AEC">
      <w:rPr>
        <w:rFonts w:ascii="BrowalliaUPC" w:hAnsi="BrowalliaUPC" w:cs="BrowalliaUPC"/>
      </w:rPr>
      <w:t xml:space="preserve">: Mrs W </w:t>
    </w:r>
    <w:proofErr w:type="gramStart"/>
    <w:r w:rsidRPr="00270AEC">
      <w:rPr>
        <w:rFonts w:ascii="BrowalliaUPC" w:hAnsi="BrowalliaUPC" w:cs="BrowalliaUPC"/>
      </w:rPr>
      <w:t>Turner  N.P.Q.H</w:t>
    </w:r>
    <w:proofErr w:type="gramEnd"/>
  </w:p>
  <w:p w:rsidR="00361537" w:rsidRDefault="003615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43EFE"/>
    <w:multiLevelType w:val="hybridMultilevel"/>
    <w:tmpl w:val="022C9696"/>
    <w:lvl w:ilvl="0" w:tplc="A56801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361264A"/>
    <w:multiLevelType w:val="hybridMultilevel"/>
    <w:tmpl w:val="22104026"/>
    <w:lvl w:ilvl="0" w:tplc="C3C601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92A"/>
    <w:rsid w:val="0006284D"/>
    <w:rsid w:val="0008685A"/>
    <w:rsid w:val="001153F4"/>
    <w:rsid w:val="00143980"/>
    <w:rsid w:val="001E3985"/>
    <w:rsid w:val="00220826"/>
    <w:rsid w:val="0027321F"/>
    <w:rsid w:val="002C6F94"/>
    <w:rsid w:val="00361537"/>
    <w:rsid w:val="00391ABB"/>
    <w:rsid w:val="004065CC"/>
    <w:rsid w:val="00443797"/>
    <w:rsid w:val="004B463A"/>
    <w:rsid w:val="005020F4"/>
    <w:rsid w:val="00552344"/>
    <w:rsid w:val="005609A0"/>
    <w:rsid w:val="00581192"/>
    <w:rsid w:val="00610312"/>
    <w:rsid w:val="00644812"/>
    <w:rsid w:val="0068171E"/>
    <w:rsid w:val="00694750"/>
    <w:rsid w:val="006C44F3"/>
    <w:rsid w:val="00714655"/>
    <w:rsid w:val="007262FC"/>
    <w:rsid w:val="00807DFC"/>
    <w:rsid w:val="00827733"/>
    <w:rsid w:val="00847680"/>
    <w:rsid w:val="008604B7"/>
    <w:rsid w:val="008729C9"/>
    <w:rsid w:val="008769D5"/>
    <w:rsid w:val="0094015D"/>
    <w:rsid w:val="0095329B"/>
    <w:rsid w:val="009803B1"/>
    <w:rsid w:val="009815D1"/>
    <w:rsid w:val="009D6E1B"/>
    <w:rsid w:val="00A6092A"/>
    <w:rsid w:val="00AF5ABA"/>
    <w:rsid w:val="00B25C86"/>
    <w:rsid w:val="00C14912"/>
    <w:rsid w:val="00C43575"/>
    <w:rsid w:val="00C46D4C"/>
    <w:rsid w:val="00E15A44"/>
    <w:rsid w:val="00E24032"/>
    <w:rsid w:val="00F4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0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09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92A"/>
  </w:style>
  <w:style w:type="paragraph" w:styleId="Footer">
    <w:name w:val="footer"/>
    <w:basedOn w:val="Normal"/>
    <w:link w:val="FooterChar"/>
    <w:uiPriority w:val="99"/>
    <w:unhideWhenUsed/>
    <w:rsid w:val="00A609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92A"/>
  </w:style>
  <w:style w:type="paragraph" w:styleId="ListParagraph">
    <w:name w:val="List Paragraph"/>
    <w:basedOn w:val="Normal"/>
    <w:uiPriority w:val="34"/>
    <w:qFormat/>
    <w:rsid w:val="00143980"/>
    <w:pPr>
      <w:ind w:left="720"/>
      <w:contextualSpacing/>
    </w:pPr>
  </w:style>
  <w:style w:type="paragraph" w:styleId="BalloonText">
    <w:name w:val="Balloon Text"/>
    <w:basedOn w:val="Normal"/>
    <w:link w:val="BalloonTextChar"/>
    <w:uiPriority w:val="99"/>
    <w:semiHidden/>
    <w:unhideWhenUsed/>
    <w:rsid w:val="009815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5D1"/>
    <w:rPr>
      <w:rFonts w:ascii="Tahoma" w:hAnsi="Tahoma" w:cs="Tahoma"/>
      <w:sz w:val="16"/>
      <w:szCs w:val="16"/>
    </w:rPr>
  </w:style>
  <w:style w:type="character" w:styleId="Hyperlink">
    <w:name w:val="Hyperlink"/>
    <w:basedOn w:val="DefaultParagraphFont"/>
    <w:uiPriority w:val="99"/>
    <w:unhideWhenUsed/>
    <w:rsid w:val="002C6F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0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09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92A"/>
  </w:style>
  <w:style w:type="paragraph" w:styleId="Footer">
    <w:name w:val="footer"/>
    <w:basedOn w:val="Normal"/>
    <w:link w:val="FooterChar"/>
    <w:uiPriority w:val="99"/>
    <w:unhideWhenUsed/>
    <w:rsid w:val="00A609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92A"/>
  </w:style>
  <w:style w:type="paragraph" w:styleId="ListParagraph">
    <w:name w:val="List Paragraph"/>
    <w:basedOn w:val="Normal"/>
    <w:uiPriority w:val="34"/>
    <w:qFormat/>
    <w:rsid w:val="00143980"/>
    <w:pPr>
      <w:ind w:left="720"/>
      <w:contextualSpacing/>
    </w:pPr>
  </w:style>
  <w:style w:type="paragraph" w:styleId="BalloonText">
    <w:name w:val="Balloon Text"/>
    <w:basedOn w:val="Normal"/>
    <w:link w:val="BalloonTextChar"/>
    <w:uiPriority w:val="99"/>
    <w:semiHidden/>
    <w:unhideWhenUsed/>
    <w:rsid w:val="009815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5D1"/>
    <w:rPr>
      <w:rFonts w:ascii="Tahoma" w:hAnsi="Tahoma" w:cs="Tahoma"/>
      <w:sz w:val="16"/>
      <w:szCs w:val="16"/>
    </w:rPr>
  </w:style>
  <w:style w:type="character" w:styleId="Hyperlink">
    <w:name w:val="Hyperlink"/>
    <w:basedOn w:val="DefaultParagraphFont"/>
    <w:uiPriority w:val="99"/>
    <w:unhideWhenUsed/>
    <w:rsid w:val="002C6F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wendy.turner</dc:creator>
  <cp:lastModifiedBy>Francesca Denslow</cp:lastModifiedBy>
  <cp:revision>3</cp:revision>
  <cp:lastPrinted>2020-02-27T09:39:00Z</cp:lastPrinted>
  <dcterms:created xsi:type="dcterms:W3CDTF">2020-02-27T09:51:00Z</dcterms:created>
  <dcterms:modified xsi:type="dcterms:W3CDTF">2020-02-27T09:55:00Z</dcterms:modified>
</cp:coreProperties>
</file>