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8349C6" w14:textId="77777777" w:rsidR="00797746" w:rsidRDefault="00000000">
      <w:pPr>
        <w:spacing w:after="111"/>
        <w:ind w:left="66" w:hanging="10"/>
        <w:jc w:val="center"/>
      </w:pPr>
      <w:r>
        <w:rPr>
          <w:b/>
          <w:sz w:val="24"/>
        </w:rPr>
        <w:t>St John’s Infants’ School, Glastonbury</w:t>
      </w:r>
    </w:p>
    <w:p w14:paraId="77B2255D" w14:textId="77777777" w:rsidR="00797746" w:rsidRDefault="00000000">
      <w:pPr>
        <w:spacing w:after="88"/>
        <w:ind w:left="66" w:hanging="10"/>
        <w:jc w:val="center"/>
      </w:pPr>
      <w:r>
        <w:rPr>
          <w:b/>
          <w:sz w:val="24"/>
        </w:rPr>
        <w:t>St John's Strategy Meeting Agenda</w:t>
      </w:r>
    </w:p>
    <w:p w14:paraId="08506B7B" w14:textId="77777777" w:rsidR="00797746" w:rsidRDefault="00000000">
      <w:pPr>
        <w:spacing w:after="0"/>
        <w:ind w:left="66" w:hanging="10"/>
        <w:jc w:val="center"/>
      </w:pPr>
      <w:r>
        <w:rPr>
          <w:b/>
          <w:sz w:val="24"/>
        </w:rPr>
        <w:t>Tuesday 15</w:t>
      </w:r>
      <w:r>
        <w:rPr>
          <w:b/>
          <w:vertAlign w:val="superscript"/>
        </w:rPr>
        <w:t xml:space="preserve">th </w:t>
      </w:r>
      <w:r>
        <w:rPr>
          <w:b/>
          <w:sz w:val="24"/>
        </w:rPr>
        <w:t>May 2023, Start time 4:00pm</w:t>
      </w:r>
    </w:p>
    <w:p w14:paraId="1038098E" w14:textId="77777777" w:rsidR="00797746" w:rsidRDefault="00000000">
      <w:pPr>
        <w:spacing w:after="146"/>
        <w:ind w:right="-50"/>
      </w:pPr>
      <w:r>
        <w:rPr>
          <w:noProof/>
        </w:rPr>
        <mc:AlternateContent>
          <mc:Choice Requires="wpg">
            <w:drawing>
              <wp:inline distT="0" distB="0" distL="0" distR="0" wp14:anchorId="511A37B7" wp14:editId="75D83661">
                <wp:extent cx="6642100" cy="25400"/>
                <wp:effectExtent l="0" t="0" r="0" b="0"/>
                <wp:docPr id="2988" name="Group 2988"/>
                <wp:cNvGraphicFramePr/>
                <a:graphic xmlns:a="http://schemas.openxmlformats.org/drawingml/2006/main">
                  <a:graphicData uri="http://schemas.microsoft.com/office/word/2010/wordprocessingGroup">
                    <wpg:wgp>
                      <wpg:cNvGrpSpPr/>
                      <wpg:grpSpPr>
                        <a:xfrm>
                          <a:off x="0" y="0"/>
                          <a:ext cx="6642100" cy="25400"/>
                          <a:chOff x="0" y="0"/>
                          <a:chExt cx="6642100" cy="25400"/>
                        </a:xfrm>
                      </wpg:grpSpPr>
                      <wps:wsp>
                        <wps:cNvPr id="7" name="Shape 7"/>
                        <wps:cNvSpPr/>
                        <wps:spPr>
                          <a:xfrm>
                            <a:off x="0" y="0"/>
                            <a:ext cx="6642100" cy="0"/>
                          </a:xfrm>
                          <a:custGeom>
                            <a:avLst/>
                            <a:gdLst/>
                            <a:ahLst/>
                            <a:cxnLst/>
                            <a:rect l="0" t="0" r="0" b="0"/>
                            <a:pathLst>
                              <a:path w="6642100">
                                <a:moveTo>
                                  <a:pt x="0" y="0"/>
                                </a:moveTo>
                                <a:lnTo>
                                  <a:pt x="6642100" y="0"/>
                                </a:lnTo>
                              </a:path>
                            </a:pathLst>
                          </a:custGeom>
                          <a:ln w="25400" cap="flat">
                            <a:miter lim="127000"/>
                          </a:ln>
                        </wps:spPr>
                        <wps:style>
                          <a:lnRef idx="1">
                            <a:srgbClr val="FFFF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2988" style="width:523pt;height:2pt;mso-position-horizontal-relative:char;mso-position-vertical-relative:line" coordsize="66421,254">
                <v:shape id="Shape 7" style="position:absolute;width:66421;height:0;left:0;top:0;" coordsize="6642100,0" path="m0,0l6642100,0">
                  <v:stroke weight="2pt" endcap="flat" joinstyle="miter" miterlimit="10" on="true" color="#ffff00"/>
                  <v:fill on="false" color="#000000" opacity="0"/>
                </v:shape>
              </v:group>
            </w:pict>
          </mc:Fallback>
        </mc:AlternateContent>
      </w:r>
    </w:p>
    <w:p w14:paraId="50D34515" w14:textId="77777777" w:rsidR="00797746" w:rsidRDefault="00000000">
      <w:pPr>
        <w:spacing w:after="285"/>
        <w:ind w:left="56"/>
        <w:jc w:val="center"/>
      </w:pPr>
      <w:r>
        <w:rPr>
          <w:b/>
          <w:color w:val="FF0000"/>
          <w:sz w:val="24"/>
        </w:rPr>
        <w:t>In the Parish rooms at the school</w:t>
      </w:r>
    </w:p>
    <w:p w14:paraId="540E0ED2" w14:textId="4A3571E5" w:rsidR="00797746" w:rsidRDefault="00B53A32">
      <w:pPr>
        <w:spacing w:after="0"/>
        <w:rPr>
          <w:sz w:val="24"/>
        </w:rPr>
      </w:pPr>
      <w:r>
        <w:rPr>
          <w:b/>
          <w:sz w:val="24"/>
        </w:rPr>
        <w:t xml:space="preserve">Present:  </w:t>
      </w:r>
      <w:r>
        <w:rPr>
          <w:sz w:val="24"/>
        </w:rPr>
        <w:t>Jim Gurl -Chair (JG), Gareth Heazell - (GH), Kerry Devane (KD), Pamela Heazell (PH), Sarah Marks (SM), Victoria Bruinsma (VB), Mike Dobbs (MD), Miranda Millan (MM), Becky Maisey (BM), and David MacGeoch (DM)</w:t>
      </w:r>
    </w:p>
    <w:p w14:paraId="122E95AA" w14:textId="77777777" w:rsidR="00B53A32" w:rsidRDefault="00B53A32">
      <w:pPr>
        <w:spacing w:after="0"/>
        <w:rPr>
          <w:sz w:val="24"/>
        </w:rPr>
      </w:pPr>
    </w:p>
    <w:p w14:paraId="1EEF4072" w14:textId="657F17F6" w:rsidR="00B53A32" w:rsidRDefault="00B53A32" w:rsidP="00FA5030">
      <w:pPr>
        <w:rPr>
          <w:sz w:val="24"/>
        </w:rPr>
      </w:pPr>
      <w:r w:rsidRPr="00B53A32">
        <w:rPr>
          <w:b/>
          <w:bCs/>
          <w:sz w:val="24"/>
        </w:rPr>
        <w:t>Apologies</w:t>
      </w:r>
      <w:r>
        <w:rPr>
          <w:sz w:val="24"/>
        </w:rPr>
        <w:t xml:space="preserve"> : John Ponsillo (JP) </w:t>
      </w:r>
    </w:p>
    <w:p w14:paraId="362C1514" w14:textId="01B52583" w:rsidR="00B53A32" w:rsidRPr="00B53A32" w:rsidRDefault="00B53A32" w:rsidP="00FA5030">
      <w:pPr>
        <w:rPr>
          <w:sz w:val="24"/>
          <w:szCs w:val="24"/>
        </w:rPr>
      </w:pPr>
      <w:r w:rsidRPr="00B53A32">
        <w:rPr>
          <w:b/>
          <w:bCs/>
          <w:sz w:val="24"/>
          <w:szCs w:val="24"/>
        </w:rPr>
        <w:t>Guest</w:t>
      </w:r>
      <w:r w:rsidRPr="00B53A32">
        <w:rPr>
          <w:sz w:val="24"/>
          <w:szCs w:val="24"/>
        </w:rPr>
        <w:t xml:space="preserve"> : Margaret Shaw (Prospective LA Governor)</w:t>
      </w:r>
      <w:r w:rsidR="00FA5030">
        <w:rPr>
          <w:sz w:val="24"/>
          <w:szCs w:val="24"/>
        </w:rPr>
        <w:t>.</w:t>
      </w:r>
    </w:p>
    <w:p w14:paraId="54316B58" w14:textId="3D71E73C" w:rsidR="00B53A32" w:rsidRPr="00B53A32" w:rsidRDefault="00B53A32" w:rsidP="00FA5030">
      <w:pPr>
        <w:rPr>
          <w:sz w:val="24"/>
          <w:szCs w:val="24"/>
        </w:rPr>
      </w:pPr>
      <w:r w:rsidRPr="00B53A32">
        <w:rPr>
          <w:b/>
          <w:bCs/>
          <w:sz w:val="24"/>
          <w:szCs w:val="24"/>
        </w:rPr>
        <w:t>In attendance</w:t>
      </w:r>
      <w:r w:rsidRPr="00B53A32">
        <w:rPr>
          <w:sz w:val="24"/>
          <w:szCs w:val="24"/>
        </w:rPr>
        <w:t xml:space="preserve"> : Kathryn Strik -Clerk to the Governors (KS)</w:t>
      </w:r>
    </w:p>
    <w:p w14:paraId="7BE21B2D" w14:textId="77777777" w:rsidR="00B53A32" w:rsidRDefault="00B53A32">
      <w:pPr>
        <w:spacing w:after="0"/>
      </w:pPr>
    </w:p>
    <w:tbl>
      <w:tblPr>
        <w:tblStyle w:val="TableGrid"/>
        <w:tblW w:w="9480" w:type="dxa"/>
        <w:tblInd w:w="10" w:type="dxa"/>
        <w:tblCellMar>
          <w:top w:w="59" w:type="dxa"/>
          <w:left w:w="110" w:type="dxa"/>
          <w:right w:w="115" w:type="dxa"/>
        </w:tblCellMar>
        <w:tblLook w:val="04A0" w:firstRow="1" w:lastRow="0" w:firstColumn="1" w:lastColumn="0" w:noHBand="0" w:noVBand="1"/>
      </w:tblPr>
      <w:tblGrid>
        <w:gridCol w:w="840"/>
        <w:gridCol w:w="7240"/>
        <w:gridCol w:w="1400"/>
      </w:tblGrid>
      <w:tr w:rsidR="006136AE" w:rsidRPr="00F00186" w14:paraId="733F9427" w14:textId="77777777" w:rsidTr="006136AE">
        <w:trPr>
          <w:trHeight w:val="320"/>
        </w:trPr>
        <w:tc>
          <w:tcPr>
            <w:tcW w:w="840" w:type="dxa"/>
            <w:tcBorders>
              <w:top w:val="single" w:sz="8" w:space="0" w:color="000000"/>
              <w:left w:val="single" w:sz="8" w:space="0" w:color="000000"/>
              <w:bottom w:val="single" w:sz="8" w:space="0" w:color="000000"/>
              <w:right w:val="single" w:sz="8" w:space="0" w:color="000000"/>
            </w:tcBorders>
          </w:tcPr>
          <w:p w14:paraId="3A5B601D" w14:textId="77777777" w:rsidR="006136AE" w:rsidRPr="00F00186" w:rsidRDefault="006136AE">
            <w:pPr>
              <w:rPr>
                <w:rFonts w:asciiTheme="minorHAnsi" w:hAnsiTheme="minorHAnsi" w:cstheme="minorHAnsi"/>
                <w:sz w:val="24"/>
                <w:szCs w:val="24"/>
              </w:rPr>
            </w:pPr>
          </w:p>
        </w:tc>
        <w:tc>
          <w:tcPr>
            <w:tcW w:w="7240" w:type="dxa"/>
            <w:tcBorders>
              <w:top w:val="single" w:sz="8" w:space="0" w:color="000000"/>
              <w:left w:val="single" w:sz="8" w:space="0" w:color="000000"/>
              <w:bottom w:val="single" w:sz="8" w:space="0" w:color="000000"/>
              <w:right w:val="single" w:sz="8" w:space="0" w:color="000000"/>
            </w:tcBorders>
          </w:tcPr>
          <w:p w14:paraId="5E82F97F" w14:textId="77777777" w:rsidR="006136AE" w:rsidRPr="00F00186" w:rsidRDefault="006136AE">
            <w:pPr>
              <w:rPr>
                <w:rFonts w:asciiTheme="minorHAnsi" w:hAnsiTheme="minorHAnsi" w:cstheme="minorHAnsi"/>
                <w:sz w:val="24"/>
                <w:szCs w:val="24"/>
              </w:rPr>
            </w:pPr>
            <w:r w:rsidRPr="00F00186">
              <w:rPr>
                <w:rFonts w:asciiTheme="minorHAnsi" w:hAnsiTheme="minorHAnsi" w:cstheme="minorHAnsi"/>
                <w:sz w:val="24"/>
                <w:szCs w:val="24"/>
              </w:rPr>
              <w:t>ITEM</w:t>
            </w:r>
          </w:p>
        </w:tc>
        <w:tc>
          <w:tcPr>
            <w:tcW w:w="1400" w:type="dxa"/>
            <w:tcBorders>
              <w:top w:val="single" w:sz="8" w:space="0" w:color="000000"/>
              <w:left w:val="single" w:sz="8" w:space="0" w:color="000000"/>
              <w:bottom w:val="single" w:sz="8" w:space="0" w:color="000000"/>
              <w:right w:val="single" w:sz="8" w:space="0" w:color="000000"/>
            </w:tcBorders>
          </w:tcPr>
          <w:p w14:paraId="619D868C" w14:textId="77777777" w:rsidR="006136AE" w:rsidRPr="00F00186" w:rsidRDefault="006136AE">
            <w:pPr>
              <w:ind w:right="10"/>
              <w:jc w:val="center"/>
              <w:rPr>
                <w:rFonts w:asciiTheme="minorHAnsi" w:hAnsiTheme="minorHAnsi" w:cstheme="minorHAnsi"/>
                <w:sz w:val="24"/>
                <w:szCs w:val="24"/>
              </w:rPr>
            </w:pPr>
            <w:r w:rsidRPr="00F00186">
              <w:rPr>
                <w:rFonts w:asciiTheme="minorHAnsi" w:hAnsiTheme="minorHAnsi" w:cstheme="minorHAnsi"/>
                <w:sz w:val="24"/>
                <w:szCs w:val="24"/>
              </w:rPr>
              <w:t>ACTION</w:t>
            </w:r>
          </w:p>
        </w:tc>
      </w:tr>
      <w:tr w:rsidR="006136AE" w:rsidRPr="00F00186" w14:paraId="642C9E1F" w14:textId="77777777" w:rsidTr="006136AE">
        <w:trPr>
          <w:trHeight w:val="600"/>
        </w:trPr>
        <w:tc>
          <w:tcPr>
            <w:tcW w:w="840" w:type="dxa"/>
            <w:tcBorders>
              <w:top w:val="single" w:sz="8" w:space="0" w:color="000000"/>
              <w:left w:val="single" w:sz="8" w:space="0" w:color="000000"/>
              <w:bottom w:val="single" w:sz="8" w:space="0" w:color="000000"/>
              <w:right w:val="single" w:sz="8" w:space="0" w:color="000000"/>
            </w:tcBorders>
          </w:tcPr>
          <w:p w14:paraId="6923A090" w14:textId="77777777" w:rsidR="006136AE" w:rsidRPr="00F00186" w:rsidRDefault="006136AE">
            <w:pPr>
              <w:ind w:left="257"/>
              <w:jc w:val="center"/>
              <w:rPr>
                <w:rFonts w:asciiTheme="minorHAnsi" w:hAnsiTheme="minorHAnsi" w:cstheme="minorHAnsi"/>
                <w:sz w:val="24"/>
                <w:szCs w:val="24"/>
              </w:rPr>
            </w:pPr>
            <w:r w:rsidRPr="00F00186">
              <w:rPr>
                <w:rFonts w:asciiTheme="minorHAnsi" w:hAnsiTheme="minorHAnsi" w:cstheme="minorHAnsi"/>
                <w:sz w:val="24"/>
                <w:szCs w:val="24"/>
              </w:rPr>
              <w:t>1.</w:t>
            </w:r>
          </w:p>
        </w:tc>
        <w:tc>
          <w:tcPr>
            <w:tcW w:w="7240" w:type="dxa"/>
            <w:tcBorders>
              <w:top w:val="single" w:sz="8" w:space="0" w:color="000000"/>
              <w:left w:val="single" w:sz="8" w:space="0" w:color="000000"/>
              <w:bottom w:val="single" w:sz="8" w:space="0" w:color="000000"/>
              <w:right w:val="single" w:sz="8" w:space="0" w:color="000000"/>
            </w:tcBorders>
          </w:tcPr>
          <w:p w14:paraId="4B7E40DF" w14:textId="77777777" w:rsidR="006136AE" w:rsidRPr="00F00186" w:rsidRDefault="006136AE">
            <w:pPr>
              <w:rPr>
                <w:rFonts w:asciiTheme="minorHAnsi" w:hAnsiTheme="minorHAnsi" w:cstheme="minorHAnsi"/>
                <w:sz w:val="24"/>
                <w:szCs w:val="24"/>
              </w:rPr>
            </w:pPr>
            <w:r w:rsidRPr="00F00186">
              <w:rPr>
                <w:rFonts w:asciiTheme="minorHAnsi" w:hAnsiTheme="minorHAnsi" w:cstheme="minorHAnsi"/>
                <w:sz w:val="24"/>
                <w:szCs w:val="24"/>
              </w:rPr>
              <w:t xml:space="preserve">JG Welcomed everyone. DM said a prayer and blessing. </w:t>
            </w:r>
          </w:p>
          <w:p w14:paraId="16D3B305" w14:textId="1BCB1D4A" w:rsidR="006136AE" w:rsidRPr="00F00186" w:rsidRDefault="006136AE">
            <w:pPr>
              <w:rPr>
                <w:rFonts w:asciiTheme="minorHAnsi" w:hAnsiTheme="minorHAnsi" w:cstheme="minorHAnsi"/>
                <w:sz w:val="24"/>
                <w:szCs w:val="24"/>
              </w:rPr>
            </w:pPr>
            <w:r w:rsidRPr="00F00186">
              <w:rPr>
                <w:rFonts w:asciiTheme="minorHAnsi" w:hAnsiTheme="minorHAnsi" w:cstheme="minorHAnsi"/>
                <w:sz w:val="24"/>
                <w:szCs w:val="24"/>
              </w:rPr>
              <w:t>The clerk announced that the LA Nomination officers have approved Margaret Shaw for the vacancy of LA governor.  Margaret will be appointed as governor at the next FGB meeting.</w:t>
            </w:r>
          </w:p>
        </w:tc>
        <w:tc>
          <w:tcPr>
            <w:tcW w:w="1400" w:type="dxa"/>
            <w:tcBorders>
              <w:top w:val="single" w:sz="8" w:space="0" w:color="000000"/>
              <w:left w:val="single" w:sz="8" w:space="0" w:color="000000"/>
              <w:bottom w:val="single" w:sz="8" w:space="0" w:color="000000"/>
              <w:right w:val="single" w:sz="8" w:space="0" w:color="000000"/>
            </w:tcBorders>
          </w:tcPr>
          <w:p w14:paraId="334E76B4" w14:textId="26498AAC" w:rsidR="006136AE" w:rsidRPr="00F00186" w:rsidRDefault="006136AE">
            <w:pPr>
              <w:ind w:right="10"/>
              <w:jc w:val="center"/>
              <w:rPr>
                <w:rFonts w:asciiTheme="minorHAnsi" w:hAnsiTheme="minorHAnsi" w:cstheme="minorHAnsi"/>
                <w:sz w:val="24"/>
                <w:szCs w:val="24"/>
              </w:rPr>
            </w:pPr>
          </w:p>
        </w:tc>
      </w:tr>
      <w:tr w:rsidR="006136AE" w:rsidRPr="00F00186" w14:paraId="4020B77C" w14:textId="77777777" w:rsidTr="006136AE">
        <w:trPr>
          <w:trHeight w:val="300"/>
        </w:trPr>
        <w:tc>
          <w:tcPr>
            <w:tcW w:w="840" w:type="dxa"/>
            <w:tcBorders>
              <w:top w:val="single" w:sz="8" w:space="0" w:color="000000"/>
              <w:left w:val="single" w:sz="8" w:space="0" w:color="000000"/>
              <w:bottom w:val="single" w:sz="8" w:space="0" w:color="000000"/>
              <w:right w:val="single" w:sz="8" w:space="0" w:color="000000"/>
            </w:tcBorders>
          </w:tcPr>
          <w:p w14:paraId="1EBAF716" w14:textId="77777777" w:rsidR="006136AE" w:rsidRPr="00F00186" w:rsidRDefault="006136AE">
            <w:pPr>
              <w:ind w:left="257"/>
              <w:jc w:val="center"/>
              <w:rPr>
                <w:rFonts w:asciiTheme="minorHAnsi" w:hAnsiTheme="minorHAnsi" w:cstheme="minorHAnsi"/>
                <w:sz w:val="24"/>
                <w:szCs w:val="24"/>
              </w:rPr>
            </w:pPr>
            <w:r w:rsidRPr="00F00186">
              <w:rPr>
                <w:rFonts w:asciiTheme="minorHAnsi" w:hAnsiTheme="minorHAnsi" w:cstheme="minorHAnsi"/>
                <w:sz w:val="24"/>
                <w:szCs w:val="24"/>
              </w:rPr>
              <w:t>2.</w:t>
            </w:r>
          </w:p>
        </w:tc>
        <w:tc>
          <w:tcPr>
            <w:tcW w:w="7240" w:type="dxa"/>
            <w:tcBorders>
              <w:top w:val="single" w:sz="8" w:space="0" w:color="000000"/>
              <w:left w:val="single" w:sz="8" w:space="0" w:color="000000"/>
              <w:bottom w:val="single" w:sz="8" w:space="0" w:color="000000"/>
              <w:right w:val="single" w:sz="8" w:space="0" w:color="000000"/>
            </w:tcBorders>
          </w:tcPr>
          <w:p w14:paraId="5049B45A" w14:textId="77777777" w:rsidR="006136AE" w:rsidRPr="00F00186" w:rsidRDefault="006136AE">
            <w:pPr>
              <w:rPr>
                <w:rFonts w:asciiTheme="minorHAnsi" w:hAnsiTheme="minorHAnsi" w:cstheme="minorHAnsi"/>
                <w:sz w:val="24"/>
                <w:szCs w:val="24"/>
              </w:rPr>
            </w:pPr>
            <w:r w:rsidRPr="00F00186">
              <w:rPr>
                <w:rFonts w:asciiTheme="minorHAnsi" w:hAnsiTheme="minorHAnsi" w:cstheme="minorHAnsi"/>
                <w:sz w:val="24"/>
                <w:szCs w:val="24"/>
              </w:rPr>
              <w:t>Apologies for absence were received and accepted from John Ponsillo.</w:t>
            </w:r>
          </w:p>
          <w:p w14:paraId="05A5C915" w14:textId="76B6723E" w:rsidR="006136AE" w:rsidRPr="00F00186" w:rsidRDefault="006136AE">
            <w:pPr>
              <w:rPr>
                <w:rFonts w:asciiTheme="minorHAnsi" w:hAnsiTheme="minorHAnsi" w:cstheme="minorHAnsi"/>
                <w:sz w:val="24"/>
                <w:szCs w:val="24"/>
              </w:rPr>
            </w:pPr>
            <w:r w:rsidRPr="00F00186">
              <w:rPr>
                <w:rFonts w:asciiTheme="minorHAnsi" w:hAnsiTheme="minorHAnsi" w:cstheme="minorHAnsi"/>
                <w:sz w:val="24"/>
                <w:szCs w:val="24"/>
              </w:rPr>
              <w:t xml:space="preserve"> </w:t>
            </w:r>
          </w:p>
        </w:tc>
        <w:tc>
          <w:tcPr>
            <w:tcW w:w="1400" w:type="dxa"/>
            <w:tcBorders>
              <w:top w:val="single" w:sz="8" w:space="0" w:color="000000"/>
              <w:left w:val="single" w:sz="8" w:space="0" w:color="000000"/>
              <w:bottom w:val="single" w:sz="8" w:space="0" w:color="000000"/>
              <w:right w:val="single" w:sz="8" w:space="0" w:color="000000"/>
            </w:tcBorders>
          </w:tcPr>
          <w:p w14:paraId="16C935C6" w14:textId="6E59C1CC" w:rsidR="006136AE" w:rsidRPr="00F00186" w:rsidRDefault="006136AE">
            <w:pPr>
              <w:ind w:right="10"/>
              <w:jc w:val="center"/>
              <w:rPr>
                <w:rFonts w:asciiTheme="minorHAnsi" w:hAnsiTheme="minorHAnsi" w:cstheme="minorHAnsi"/>
                <w:sz w:val="24"/>
                <w:szCs w:val="24"/>
              </w:rPr>
            </w:pPr>
          </w:p>
        </w:tc>
      </w:tr>
      <w:tr w:rsidR="006136AE" w:rsidRPr="00F00186" w14:paraId="75D3DF8F" w14:textId="77777777" w:rsidTr="006136AE">
        <w:trPr>
          <w:trHeight w:val="1800"/>
        </w:trPr>
        <w:tc>
          <w:tcPr>
            <w:tcW w:w="840" w:type="dxa"/>
            <w:tcBorders>
              <w:top w:val="single" w:sz="8" w:space="0" w:color="000000"/>
              <w:left w:val="single" w:sz="8" w:space="0" w:color="000000"/>
              <w:bottom w:val="single" w:sz="8" w:space="0" w:color="000000"/>
              <w:right w:val="single" w:sz="8" w:space="0" w:color="000000"/>
            </w:tcBorders>
          </w:tcPr>
          <w:p w14:paraId="422BDF9F" w14:textId="77777777" w:rsidR="006136AE" w:rsidRPr="00F00186" w:rsidRDefault="006136AE">
            <w:pPr>
              <w:ind w:left="257"/>
              <w:jc w:val="center"/>
              <w:rPr>
                <w:rFonts w:asciiTheme="minorHAnsi" w:hAnsiTheme="minorHAnsi" w:cstheme="minorHAnsi"/>
                <w:sz w:val="24"/>
                <w:szCs w:val="24"/>
              </w:rPr>
            </w:pPr>
            <w:r w:rsidRPr="00F00186">
              <w:rPr>
                <w:rFonts w:asciiTheme="minorHAnsi" w:hAnsiTheme="minorHAnsi" w:cstheme="minorHAnsi"/>
                <w:sz w:val="24"/>
                <w:szCs w:val="24"/>
              </w:rPr>
              <w:t>3.</w:t>
            </w:r>
          </w:p>
        </w:tc>
        <w:tc>
          <w:tcPr>
            <w:tcW w:w="7240" w:type="dxa"/>
            <w:tcBorders>
              <w:top w:val="single" w:sz="8" w:space="0" w:color="000000"/>
              <w:left w:val="single" w:sz="8" w:space="0" w:color="000000"/>
              <w:bottom w:val="single" w:sz="8" w:space="0" w:color="000000"/>
              <w:right w:val="single" w:sz="8" w:space="0" w:color="000000"/>
            </w:tcBorders>
          </w:tcPr>
          <w:p w14:paraId="282EACDB" w14:textId="77777777" w:rsidR="006136AE" w:rsidRPr="00F00186" w:rsidRDefault="006136AE">
            <w:pPr>
              <w:spacing w:after="209"/>
              <w:rPr>
                <w:rFonts w:asciiTheme="minorHAnsi" w:hAnsiTheme="minorHAnsi" w:cstheme="minorHAnsi"/>
                <w:sz w:val="24"/>
                <w:szCs w:val="24"/>
              </w:rPr>
            </w:pPr>
            <w:r w:rsidRPr="00F00186">
              <w:rPr>
                <w:rFonts w:asciiTheme="minorHAnsi" w:hAnsiTheme="minorHAnsi" w:cstheme="minorHAnsi"/>
                <w:sz w:val="24"/>
                <w:szCs w:val="24"/>
              </w:rPr>
              <w:t>St Johns VC Infants School 2026</w:t>
            </w:r>
          </w:p>
          <w:p w14:paraId="78AD6055" w14:textId="20A0ED11" w:rsidR="006136AE" w:rsidRPr="00F00186" w:rsidRDefault="006136AE">
            <w:pPr>
              <w:spacing w:after="209"/>
              <w:rPr>
                <w:rFonts w:asciiTheme="minorHAnsi" w:hAnsiTheme="minorHAnsi" w:cstheme="minorHAnsi"/>
                <w:sz w:val="24"/>
                <w:szCs w:val="24"/>
              </w:rPr>
            </w:pPr>
            <w:r w:rsidRPr="00F00186">
              <w:rPr>
                <w:rFonts w:asciiTheme="minorHAnsi" w:hAnsiTheme="minorHAnsi" w:cstheme="minorHAnsi"/>
                <w:sz w:val="24"/>
                <w:szCs w:val="24"/>
              </w:rPr>
              <w:t xml:space="preserve">The objective  of the meeting is to think forward and to brainstorm ideas to make the school  better.  </w:t>
            </w:r>
          </w:p>
          <w:p w14:paraId="2E5DEEAD" w14:textId="77777777" w:rsidR="006136AE" w:rsidRPr="00F00186" w:rsidRDefault="006136AE" w:rsidP="00FA5030">
            <w:pPr>
              <w:rPr>
                <w:rFonts w:asciiTheme="minorHAnsi" w:eastAsia="Arial" w:hAnsiTheme="minorHAnsi" w:cstheme="minorHAnsi"/>
                <w:sz w:val="24"/>
                <w:szCs w:val="24"/>
              </w:rPr>
            </w:pPr>
            <w:r w:rsidRPr="00F00186">
              <w:rPr>
                <w:rFonts w:asciiTheme="minorHAnsi" w:eastAsia="Arial" w:hAnsiTheme="minorHAnsi" w:cstheme="minorHAnsi"/>
                <w:sz w:val="24"/>
                <w:szCs w:val="24"/>
              </w:rPr>
              <w:t xml:space="preserve">What does the school look like? </w:t>
            </w:r>
          </w:p>
          <w:p w14:paraId="21AA1C16" w14:textId="104B2883" w:rsidR="006136AE" w:rsidRPr="00F00186" w:rsidRDefault="006136AE" w:rsidP="00FA5030">
            <w:pPr>
              <w:rPr>
                <w:rFonts w:asciiTheme="minorHAnsi" w:hAnsiTheme="minorHAnsi" w:cstheme="minorHAnsi"/>
                <w:sz w:val="24"/>
                <w:szCs w:val="24"/>
              </w:rPr>
            </w:pPr>
            <w:r w:rsidRPr="00F00186">
              <w:rPr>
                <w:rFonts w:asciiTheme="minorHAnsi" w:eastAsia="Arial" w:hAnsiTheme="minorHAnsi" w:cstheme="minorHAnsi"/>
                <w:sz w:val="24"/>
                <w:szCs w:val="24"/>
              </w:rPr>
              <w:t>What works well and what could be improved?</w:t>
            </w:r>
          </w:p>
          <w:p w14:paraId="196A2D24" w14:textId="176EBEB4" w:rsidR="006136AE" w:rsidRPr="00F00186" w:rsidRDefault="006136AE" w:rsidP="00FA5030">
            <w:pPr>
              <w:rPr>
                <w:rFonts w:asciiTheme="minorHAnsi" w:eastAsia="Arial" w:hAnsiTheme="minorHAnsi" w:cstheme="minorHAnsi"/>
                <w:sz w:val="24"/>
                <w:szCs w:val="24"/>
              </w:rPr>
            </w:pPr>
            <w:r w:rsidRPr="00F00186">
              <w:rPr>
                <w:rFonts w:asciiTheme="minorHAnsi" w:eastAsia="Arial" w:hAnsiTheme="minorHAnsi" w:cstheme="minorHAnsi"/>
                <w:sz w:val="24"/>
                <w:szCs w:val="24"/>
              </w:rPr>
              <w:t xml:space="preserve">What does the school achieve and how might we do better? </w:t>
            </w:r>
          </w:p>
          <w:p w14:paraId="5EEC2057" w14:textId="235C465F" w:rsidR="006136AE" w:rsidRPr="00F00186" w:rsidRDefault="006136AE" w:rsidP="00FA5030">
            <w:pPr>
              <w:rPr>
                <w:rFonts w:asciiTheme="minorHAnsi" w:eastAsia="Arial" w:hAnsiTheme="minorHAnsi" w:cstheme="minorHAnsi"/>
                <w:sz w:val="24"/>
                <w:szCs w:val="24"/>
              </w:rPr>
            </w:pPr>
            <w:r w:rsidRPr="00F00186">
              <w:rPr>
                <w:rFonts w:asciiTheme="minorHAnsi" w:eastAsia="Arial" w:hAnsiTheme="minorHAnsi" w:cstheme="minorHAnsi"/>
                <w:sz w:val="24"/>
                <w:szCs w:val="24"/>
              </w:rPr>
              <w:t xml:space="preserve">How do we achieve and measure the impact of a new strategy? </w:t>
            </w:r>
          </w:p>
          <w:p w14:paraId="13680420" w14:textId="77777777" w:rsidR="006136AE" w:rsidRPr="00F00186" w:rsidRDefault="006136AE" w:rsidP="00FA5030">
            <w:pPr>
              <w:rPr>
                <w:rFonts w:asciiTheme="minorHAnsi" w:eastAsia="Arial" w:hAnsiTheme="minorHAnsi" w:cstheme="minorHAnsi"/>
                <w:sz w:val="24"/>
                <w:szCs w:val="24"/>
              </w:rPr>
            </w:pPr>
          </w:p>
          <w:p w14:paraId="24BA2F42" w14:textId="77777777" w:rsidR="006136AE" w:rsidRPr="00F00186" w:rsidRDefault="006136AE" w:rsidP="00FA5030">
            <w:pPr>
              <w:rPr>
                <w:rFonts w:asciiTheme="minorHAnsi" w:eastAsia="Arial" w:hAnsiTheme="minorHAnsi" w:cstheme="minorHAnsi"/>
                <w:sz w:val="24"/>
                <w:szCs w:val="24"/>
              </w:rPr>
            </w:pPr>
            <w:r w:rsidRPr="00F00186">
              <w:rPr>
                <w:rFonts w:asciiTheme="minorHAnsi" w:eastAsia="Arial" w:hAnsiTheme="minorHAnsi" w:cstheme="minorHAnsi"/>
                <w:sz w:val="24"/>
                <w:szCs w:val="24"/>
              </w:rPr>
              <w:t>Each governor was asked for their thoughts on the school and ideas for making the school for the future.</w:t>
            </w:r>
          </w:p>
          <w:p w14:paraId="2D8FBCE9" w14:textId="77777777" w:rsidR="006136AE" w:rsidRPr="00F00186" w:rsidRDefault="006136AE" w:rsidP="00FA5030">
            <w:pPr>
              <w:rPr>
                <w:rFonts w:asciiTheme="minorHAnsi" w:eastAsia="Arial" w:hAnsiTheme="minorHAnsi" w:cstheme="minorHAnsi"/>
                <w:sz w:val="24"/>
                <w:szCs w:val="24"/>
              </w:rPr>
            </w:pPr>
          </w:p>
          <w:p w14:paraId="64252EF9" w14:textId="5A00F5CE" w:rsidR="006136AE" w:rsidRPr="001E4B86" w:rsidRDefault="006136AE" w:rsidP="00FA5030">
            <w:pPr>
              <w:rPr>
                <w:rFonts w:asciiTheme="minorHAnsi" w:eastAsia="Arial" w:hAnsiTheme="minorHAnsi" w:cstheme="minorHAnsi"/>
                <w:b/>
                <w:bCs/>
                <w:sz w:val="24"/>
                <w:szCs w:val="24"/>
              </w:rPr>
            </w:pPr>
            <w:r w:rsidRPr="001E4B86">
              <w:rPr>
                <w:rFonts w:asciiTheme="minorHAnsi" w:eastAsia="Arial" w:hAnsiTheme="minorHAnsi" w:cstheme="minorHAnsi"/>
                <w:b/>
                <w:bCs/>
                <w:sz w:val="24"/>
                <w:szCs w:val="24"/>
              </w:rPr>
              <w:t>The following notes are not in any particular order.</w:t>
            </w:r>
          </w:p>
          <w:p w14:paraId="551EF07F" w14:textId="77777777" w:rsidR="006136AE" w:rsidRPr="00F00186" w:rsidRDefault="006136AE" w:rsidP="00FA5030">
            <w:pPr>
              <w:rPr>
                <w:rFonts w:asciiTheme="minorHAnsi" w:eastAsia="Arial" w:hAnsiTheme="minorHAnsi" w:cstheme="minorHAnsi"/>
                <w:sz w:val="24"/>
                <w:szCs w:val="24"/>
              </w:rPr>
            </w:pPr>
          </w:p>
          <w:p w14:paraId="0D0A5C70" w14:textId="315BBC88" w:rsidR="006136AE" w:rsidRPr="00F00186" w:rsidRDefault="006136AE" w:rsidP="00FA5030">
            <w:pPr>
              <w:rPr>
                <w:rFonts w:asciiTheme="minorHAnsi" w:eastAsia="Arial" w:hAnsiTheme="minorHAnsi" w:cstheme="minorHAnsi"/>
                <w:sz w:val="24"/>
                <w:szCs w:val="24"/>
              </w:rPr>
            </w:pPr>
            <w:r w:rsidRPr="00F00186">
              <w:rPr>
                <w:rFonts w:asciiTheme="minorHAnsi" w:eastAsia="Arial" w:hAnsiTheme="minorHAnsi" w:cstheme="minorHAnsi"/>
                <w:sz w:val="24"/>
                <w:szCs w:val="24"/>
              </w:rPr>
              <w:t xml:space="preserve">Would like to see a full school but not so full that there are  issues with staffing or space. </w:t>
            </w:r>
          </w:p>
          <w:p w14:paraId="5FA65DBE" w14:textId="77777777" w:rsidR="006136AE" w:rsidRPr="00F00186" w:rsidRDefault="006136AE" w:rsidP="00FA5030">
            <w:pPr>
              <w:rPr>
                <w:rFonts w:asciiTheme="minorHAnsi" w:eastAsia="Arial" w:hAnsiTheme="minorHAnsi" w:cstheme="minorHAnsi"/>
                <w:sz w:val="24"/>
                <w:szCs w:val="24"/>
              </w:rPr>
            </w:pPr>
          </w:p>
          <w:p w14:paraId="4997B7A7" w14:textId="77777777" w:rsidR="006136AE" w:rsidRPr="00F00186" w:rsidRDefault="006136AE" w:rsidP="00FA5030">
            <w:pPr>
              <w:rPr>
                <w:rFonts w:asciiTheme="minorHAnsi" w:eastAsia="Arial" w:hAnsiTheme="minorHAnsi" w:cstheme="minorHAnsi"/>
                <w:sz w:val="24"/>
                <w:szCs w:val="24"/>
              </w:rPr>
            </w:pPr>
            <w:r w:rsidRPr="00F00186">
              <w:rPr>
                <w:rFonts w:asciiTheme="minorHAnsi" w:eastAsia="Arial" w:hAnsiTheme="minorHAnsi" w:cstheme="minorHAnsi"/>
                <w:sz w:val="24"/>
                <w:szCs w:val="24"/>
              </w:rPr>
              <w:t xml:space="preserve">It is a small space that sometimes suffers from lack of space.  </w:t>
            </w:r>
          </w:p>
          <w:p w14:paraId="6339D3C5" w14:textId="1A4590A2" w:rsidR="006136AE" w:rsidRPr="00F00186" w:rsidRDefault="006136AE" w:rsidP="00FA5030">
            <w:pPr>
              <w:rPr>
                <w:rFonts w:asciiTheme="minorHAnsi" w:eastAsia="Arial" w:hAnsiTheme="minorHAnsi" w:cstheme="minorHAnsi"/>
                <w:sz w:val="24"/>
                <w:szCs w:val="24"/>
              </w:rPr>
            </w:pPr>
            <w:r w:rsidRPr="00F00186">
              <w:rPr>
                <w:rFonts w:asciiTheme="minorHAnsi" w:eastAsia="Arial" w:hAnsiTheme="minorHAnsi" w:cstheme="minorHAnsi"/>
                <w:sz w:val="24"/>
                <w:szCs w:val="24"/>
              </w:rPr>
              <w:t>Would like to see enough Teaching Assistants to do the job well.</w:t>
            </w:r>
          </w:p>
          <w:p w14:paraId="2591CA23" w14:textId="79CA44B4" w:rsidR="006136AE" w:rsidRPr="00F00186" w:rsidRDefault="006136AE" w:rsidP="00FA5030">
            <w:pPr>
              <w:rPr>
                <w:rFonts w:asciiTheme="minorHAnsi" w:eastAsia="Arial" w:hAnsiTheme="minorHAnsi" w:cstheme="minorHAnsi"/>
                <w:sz w:val="24"/>
                <w:szCs w:val="24"/>
              </w:rPr>
            </w:pPr>
          </w:p>
          <w:p w14:paraId="1893E71B" w14:textId="11832EDF" w:rsidR="006136AE" w:rsidRPr="00F00186" w:rsidRDefault="006136AE" w:rsidP="00FA5030">
            <w:pPr>
              <w:rPr>
                <w:rFonts w:asciiTheme="minorHAnsi" w:eastAsia="Arial" w:hAnsiTheme="minorHAnsi" w:cstheme="minorHAnsi"/>
                <w:sz w:val="24"/>
                <w:szCs w:val="24"/>
              </w:rPr>
            </w:pPr>
            <w:r w:rsidRPr="00F00186">
              <w:rPr>
                <w:rFonts w:asciiTheme="minorHAnsi" w:eastAsia="Arial" w:hAnsiTheme="minorHAnsi" w:cstheme="minorHAnsi"/>
                <w:sz w:val="24"/>
                <w:szCs w:val="24"/>
              </w:rPr>
              <w:lastRenderedPageBreak/>
              <w:t>The school is an exciting place to be with stimulating and aspirational teaching for all.</w:t>
            </w:r>
          </w:p>
          <w:p w14:paraId="3EB9AC0A" w14:textId="77777777" w:rsidR="006136AE" w:rsidRPr="00F00186" w:rsidRDefault="006136AE" w:rsidP="00FA5030">
            <w:pPr>
              <w:rPr>
                <w:rFonts w:asciiTheme="minorHAnsi" w:eastAsia="Arial" w:hAnsiTheme="minorHAnsi" w:cstheme="minorHAnsi"/>
                <w:sz w:val="24"/>
                <w:szCs w:val="24"/>
              </w:rPr>
            </w:pPr>
          </w:p>
          <w:p w14:paraId="372A21D2" w14:textId="1C93DB30" w:rsidR="006136AE" w:rsidRPr="00F00186" w:rsidRDefault="006136AE" w:rsidP="00FA5030">
            <w:pPr>
              <w:rPr>
                <w:rFonts w:asciiTheme="minorHAnsi" w:eastAsia="Arial" w:hAnsiTheme="minorHAnsi" w:cstheme="minorHAnsi"/>
                <w:sz w:val="24"/>
                <w:szCs w:val="24"/>
              </w:rPr>
            </w:pPr>
            <w:r w:rsidRPr="00F00186">
              <w:rPr>
                <w:rFonts w:asciiTheme="minorHAnsi" w:eastAsia="Arial" w:hAnsiTheme="minorHAnsi" w:cstheme="minorHAnsi"/>
                <w:sz w:val="24"/>
                <w:szCs w:val="24"/>
              </w:rPr>
              <w:t>The building needs to be fit for purpose.</w:t>
            </w:r>
          </w:p>
          <w:p w14:paraId="1F53A063" w14:textId="77777777" w:rsidR="006136AE" w:rsidRPr="00F00186" w:rsidRDefault="006136AE" w:rsidP="00FA5030">
            <w:pPr>
              <w:rPr>
                <w:rFonts w:asciiTheme="minorHAnsi" w:eastAsia="Arial" w:hAnsiTheme="minorHAnsi" w:cstheme="minorHAnsi"/>
                <w:sz w:val="24"/>
                <w:szCs w:val="24"/>
              </w:rPr>
            </w:pPr>
          </w:p>
          <w:p w14:paraId="66A81FE8" w14:textId="152DA5ED" w:rsidR="006136AE" w:rsidRPr="00F00186" w:rsidRDefault="006136AE" w:rsidP="00FA5030">
            <w:pPr>
              <w:rPr>
                <w:rFonts w:asciiTheme="minorHAnsi" w:eastAsia="Arial" w:hAnsiTheme="minorHAnsi" w:cstheme="minorHAnsi"/>
                <w:sz w:val="24"/>
                <w:szCs w:val="24"/>
              </w:rPr>
            </w:pPr>
            <w:r w:rsidRPr="00F00186">
              <w:rPr>
                <w:rFonts w:asciiTheme="minorHAnsi" w:eastAsia="Arial" w:hAnsiTheme="minorHAnsi" w:cstheme="minorHAnsi"/>
                <w:sz w:val="24"/>
                <w:szCs w:val="24"/>
              </w:rPr>
              <w:t>The local community more involved in the school -building stronger links with the community.</w:t>
            </w:r>
          </w:p>
          <w:p w14:paraId="11B20A00" w14:textId="77777777" w:rsidR="006136AE" w:rsidRPr="00F00186" w:rsidRDefault="006136AE">
            <w:pPr>
              <w:rPr>
                <w:rFonts w:asciiTheme="minorHAnsi" w:hAnsiTheme="minorHAnsi" w:cstheme="minorHAnsi"/>
                <w:sz w:val="24"/>
                <w:szCs w:val="24"/>
              </w:rPr>
            </w:pPr>
          </w:p>
          <w:p w14:paraId="67B1506B" w14:textId="2577CA39" w:rsidR="006136AE" w:rsidRPr="00F00186" w:rsidRDefault="006136AE">
            <w:pPr>
              <w:rPr>
                <w:rFonts w:asciiTheme="minorHAnsi" w:hAnsiTheme="minorHAnsi" w:cstheme="minorHAnsi"/>
                <w:sz w:val="24"/>
                <w:szCs w:val="24"/>
              </w:rPr>
            </w:pPr>
            <w:r w:rsidRPr="00F00186">
              <w:rPr>
                <w:rFonts w:asciiTheme="minorHAnsi" w:hAnsiTheme="minorHAnsi" w:cstheme="minorHAnsi"/>
                <w:sz w:val="24"/>
                <w:szCs w:val="24"/>
              </w:rPr>
              <w:t>The school site is small and parts of the play areas could be utilised better especially as we want to promote the children being outside more.</w:t>
            </w:r>
          </w:p>
          <w:p w14:paraId="4D0D1EDE" w14:textId="77777777" w:rsidR="006136AE" w:rsidRPr="00F00186" w:rsidRDefault="006136AE">
            <w:pPr>
              <w:rPr>
                <w:rFonts w:asciiTheme="minorHAnsi" w:hAnsiTheme="minorHAnsi" w:cstheme="minorHAnsi"/>
                <w:sz w:val="24"/>
                <w:szCs w:val="24"/>
              </w:rPr>
            </w:pPr>
          </w:p>
          <w:p w14:paraId="6317A8F8" w14:textId="1E4AA7BD" w:rsidR="006136AE" w:rsidRPr="00F00186" w:rsidRDefault="006136AE">
            <w:pPr>
              <w:rPr>
                <w:rFonts w:asciiTheme="minorHAnsi" w:hAnsiTheme="minorHAnsi" w:cstheme="minorHAnsi"/>
                <w:sz w:val="24"/>
                <w:szCs w:val="24"/>
              </w:rPr>
            </w:pPr>
            <w:r w:rsidRPr="00F00186">
              <w:rPr>
                <w:rFonts w:asciiTheme="minorHAnsi" w:hAnsiTheme="minorHAnsi" w:cstheme="minorHAnsi"/>
                <w:sz w:val="24"/>
                <w:szCs w:val="24"/>
              </w:rPr>
              <w:t>TAs for all SEN children for both morning s and afternoons and with one to one attention.</w:t>
            </w:r>
          </w:p>
          <w:p w14:paraId="5DAD89E2" w14:textId="77777777" w:rsidR="006136AE" w:rsidRPr="00F00186" w:rsidRDefault="006136AE">
            <w:pPr>
              <w:rPr>
                <w:rFonts w:asciiTheme="minorHAnsi" w:hAnsiTheme="minorHAnsi" w:cstheme="minorHAnsi"/>
                <w:sz w:val="24"/>
                <w:szCs w:val="24"/>
              </w:rPr>
            </w:pPr>
          </w:p>
          <w:p w14:paraId="722B5614" w14:textId="77777777" w:rsidR="006136AE" w:rsidRPr="00F00186" w:rsidRDefault="006136AE">
            <w:pPr>
              <w:rPr>
                <w:rFonts w:asciiTheme="minorHAnsi" w:hAnsiTheme="minorHAnsi" w:cstheme="minorHAnsi"/>
                <w:sz w:val="24"/>
                <w:szCs w:val="24"/>
              </w:rPr>
            </w:pPr>
            <w:r w:rsidRPr="00F00186">
              <w:rPr>
                <w:rFonts w:asciiTheme="minorHAnsi" w:hAnsiTheme="minorHAnsi" w:cstheme="minorHAnsi"/>
                <w:sz w:val="24"/>
                <w:szCs w:val="24"/>
              </w:rPr>
              <w:t xml:space="preserve">The school’s reputation has changed recently for the better. There has been more effort to promote the school.  </w:t>
            </w:r>
          </w:p>
          <w:p w14:paraId="197896EF" w14:textId="77777777" w:rsidR="006136AE" w:rsidRPr="00F00186" w:rsidRDefault="006136AE">
            <w:pPr>
              <w:rPr>
                <w:rFonts w:asciiTheme="minorHAnsi" w:hAnsiTheme="minorHAnsi" w:cstheme="minorHAnsi"/>
                <w:sz w:val="24"/>
                <w:szCs w:val="24"/>
              </w:rPr>
            </w:pPr>
          </w:p>
          <w:p w14:paraId="1FC7407C" w14:textId="28C561FF" w:rsidR="006136AE" w:rsidRPr="00F00186" w:rsidRDefault="001E4B86">
            <w:pPr>
              <w:rPr>
                <w:rFonts w:asciiTheme="minorHAnsi" w:hAnsiTheme="minorHAnsi" w:cstheme="minorHAnsi"/>
                <w:sz w:val="24"/>
                <w:szCs w:val="24"/>
              </w:rPr>
            </w:pPr>
            <w:r>
              <w:rPr>
                <w:rFonts w:asciiTheme="minorHAnsi" w:hAnsiTheme="minorHAnsi" w:cstheme="minorHAnsi"/>
                <w:sz w:val="24"/>
                <w:szCs w:val="24"/>
              </w:rPr>
              <w:t>Encourage p</w:t>
            </w:r>
            <w:r w:rsidR="006136AE" w:rsidRPr="00F00186">
              <w:rPr>
                <w:rFonts w:asciiTheme="minorHAnsi" w:hAnsiTheme="minorHAnsi" w:cstheme="minorHAnsi"/>
                <w:sz w:val="24"/>
                <w:szCs w:val="24"/>
              </w:rPr>
              <w:t xml:space="preserve">arents who live locally </w:t>
            </w:r>
            <w:r>
              <w:rPr>
                <w:rFonts w:asciiTheme="minorHAnsi" w:hAnsiTheme="minorHAnsi" w:cstheme="minorHAnsi"/>
                <w:sz w:val="24"/>
                <w:szCs w:val="24"/>
              </w:rPr>
              <w:t>to</w:t>
            </w:r>
            <w:r w:rsidR="006136AE" w:rsidRPr="00F00186">
              <w:rPr>
                <w:rFonts w:asciiTheme="minorHAnsi" w:hAnsiTheme="minorHAnsi" w:cstheme="minorHAnsi"/>
                <w:sz w:val="24"/>
                <w:szCs w:val="24"/>
              </w:rPr>
              <w:t xml:space="preserve"> walk their children to school</w:t>
            </w:r>
            <w:r>
              <w:rPr>
                <w:rFonts w:asciiTheme="minorHAnsi" w:hAnsiTheme="minorHAnsi" w:cstheme="minorHAnsi"/>
                <w:sz w:val="24"/>
                <w:szCs w:val="24"/>
              </w:rPr>
              <w:t>.</w:t>
            </w:r>
            <w:r w:rsidR="006136AE" w:rsidRPr="00F00186">
              <w:rPr>
                <w:rFonts w:asciiTheme="minorHAnsi" w:hAnsiTheme="minorHAnsi" w:cstheme="minorHAnsi"/>
                <w:sz w:val="24"/>
                <w:szCs w:val="24"/>
              </w:rPr>
              <w:t xml:space="preserve"> </w:t>
            </w:r>
          </w:p>
          <w:p w14:paraId="211DA5BD" w14:textId="77777777" w:rsidR="006136AE" w:rsidRPr="00F00186" w:rsidRDefault="006136AE">
            <w:pPr>
              <w:rPr>
                <w:rFonts w:asciiTheme="minorHAnsi" w:hAnsiTheme="minorHAnsi" w:cstheme="minorHAnsi"/>
                <w:sz w:val="24"/>
                <w:szCs w:val="24"/>
              </w:rPr>
            </w:pPr>
          </w:p>
          <w:p w14:paraId="1269F80C" w14:textId="13E1FDA1" w:rsidR="006136AE" w:rsidRPr="00F00186" w:rsidRDefault="006136AE">
            <w:pPr>
              <w:rPr>
                <w:rFonts w:asciiTheme="minorHAnsi" w:hAnsiTheme="minorHAnsi" w:cstheme="minorHAnsi"/>
                <w:sz w:val="24"/>
                <w:szCs w:val="24"/>
              </w:rPr>
            </w:pPr>
            <w:r w:rsidRPr="00F00186">
              <w:rPr>
                <w:rFonts w:asciiTheme="minorHAnsi" w:hAnsiTheme="minorHAnsi" w:cstheme="minorHAnsi"/>
                <w:sz w:val="24"/>
                <w:szCs w:val="24"/>
              </w:rPr>
              <w:t>Events such as the Summer Fair could attract more attention to the school and attract more pupils.</w:t>
            </w:r>
          </w:p>
          <w:p w14:paraId="260062B3" w14:textId="77777777" w:rsidR="006136AE" w:rsidRPr="00F00186" w:rsidRDefault="006136AE">
            <w:pPr>
              <w:rPr>
                <w:rFonts w:asciiTheme="minorHAnsi" w:hAnsiTheme="minorHAnsi" w:cstheme="minorHAnsi"/>
                <w:sz w:val="24"/>
                <w:szCs w:val="24"/>
              </w:rPr>
            </w:pPr>
          </w:p>
          <w:p w14:paraId="1362C266" w14:textId="48E94AEA" w:rsidR="006136AE" w:rsidRPr="00F00186" w:rsidRDefault="006136AE">
            <w:pPr>
              <w:rPr>
                <w:rFonts w:asciiTheme="minorHAnsi" w:hAnsiTheme="minorHAnsi" w:cstheme="minorHAnsi"/>
                <w:sz w:val="24"/>
                <w:szCs w:val="24"/>
              </w:rPr>
            </w:pPr>
            <w:r w:rsidRPr="00F00186">
              <w:rPr>
                <w:rFonts w:asciiTheme="minorHAnsi" w:hAnsiTheme="minorHAnsi" w:cstheme="minorHAnsi"/>
                <w:sz w:val="24"/>
                <w:szCs w:val="24"/>
              </w:rPr>
              <w:t>It is not easy to find the school. Efforts to sign-post the school and advertise it on -line have paid off as more people know where it is.</w:t>
            </w:r>
          </w:p>
          <w:p w14:paraId="46CB6D46" w14:textId="77777777" w:rsidR="006136AE" w:rsidRPr="00F00186" w:rsidRDefault="006136AE">
            <w:pPr>
              <w:rPr>
                <w:rFonts w:asciiTheme="minorHAnsi" w:hAnsiTheme="minorHAnsi" w:cstheme="minorHAnsi"/>
                <w:sz w:val="24"/>
                <w:szCs w:val="24"/>
              </w:rPr>
            </w:pPr>
          </w:p>
          <w:p w14:paraId="02F7E9DF" w14:textId="6DCFE0FF" w:rsidR="006136AE" w:rsidRPr="00F00186" w:rsidRDefault="006136AE">
            <w:pPr>
              <w:rPr>
                <w:rFonts w:asciiTheme="minorHAnsi" w:hAnsiTheme="minorHAnsi" w:cstheme="minorHAnsi"/>
                <w:sz w:val="24"/>
                <w:szCs w:val="24"/>
              </w:rPr>
            </w:pPr>
            <w:r w:rsidRPr="00F00186">
              <w:rPr>
                <w:rFonts w:asciiTheme="minorHAnsi" w:hAnsiTheme="minorHAnsi" w:cstheme="minorHAnsi"/>
                <w:sz w:val="24"/>
                <w:szCs w:val="24"/>
              </w:rPr>
              <w:t xml:space="preserve">The recent  re-location of the Play Away Nursery to the building next day could be a threat to the success of St. John’s nursery although their niche is different.  It is possible that they be re-locating again.  </w:t>
            </w:r>
          </w:p>
          <w:p w14:paraId="0339312F" w14:textId="77777777" w:rsidR="006136AE" w:rsidRPr="00F00186" w:rsidRDefault="006136AE">
            <w:pPr>
              <w:rPr>
                <w:rFonts w:asciiTheme="minorHAnsi" w:hAnsiTheme="minorHAnsi" w:cstheme="minorHAnsi"/>
                <w:sz w:val="24"/>
                <w:szCs w:val="24"/>
              </w:rPr>
            </w:pPr>
          </w:p>
          <w:p w14:paraId="30C16473" w14:textId="2106FA3A" w:rsidR="006136AE" w:rsidRPr="00F00186" w:rsidRDefault="006136AE">
            <w:pPr>
              <w:rPr>
                <w:rFonts w:asciiTheme="minorHAnsi" w:hAnsiTheme="minorHAnsi" w:cstheme="minorHAnsi"/>
                <w:sz w:val="24"/>
                <w:szCs w:val="24"/>
              </w:rPr>
            </w:pPr>
            <w:r w:rsidRPr="00F00186">
              <w:rPr>
                <w:rFonts w:asciiTheme="minorHAnsi" w:hAnsiTheme="minorHAnsi" w:cstheme="minorHAnsi"/>
                <w:sz w:val="24"/>
                <w:szCs w:val="24"/>
              </w:rPr>
              <w:t>Appreciation of the staff that have put in the work to improve and the school is now doing better despite some challenging times.</w:t>
            </w:r>
          </w:p>
          <w:p w14:paraId="119AC8C2" w14:textId="77777777" w:rsidR="006136AE" w:rsidRPr="00F00186" w:rsidRDefault="006136AE">
            <w:pPr>
              <w:rPr>
                <w:rFonts w:asciiTheme="minorHAnsi" w:hAnsiTheme="minorHAnsi" w:cstheme="minorHAnsi"/>
                <w:sz w:val="24"/>
                <w:szCs w:val="24"/>
              </w:rPr>
            </w:pPr>
          </w:p>
          <w:p w14:paraId="7F0FA12F" w14:textId="726CF06E" w:rsidR="006136AE" w:rsidRPr="00F00186" w:rsidRDefault="006136AE">
            <w:pPr>
              <w:rPr>
                <w:rFonts w:asciiTheme="minorHAnsi" w:hAnsiTheme="minorHAnsi" w:cstheme="minorHAnsi"/>
                <w:sz w:val="24"/>
                <w:szCs w:val="24"/>
              </w:rPr>
            </w:pPr>
            <w:r w:rsidRPr="00F00186">
              <w:rPr>
                <w:rFonts w:asciiTheme="minorHAnsi" w:hAnsiTheme="minorHAnsi" w:cstheme="minorHAnsi"/>
                <w:sz w:val="24"/>
                <w:szCs w:val="24"/>
              </w:rPr>
              <w:t>To give the children a good start in life and become a member  of their community.</w:t>
            </w:r>
          </w:p>
          <w:p w14:paraId="274057BB" w14:textId="77777777" w:rsidR="006136AE" w:rsidRPr="00F00186" w:rsidRDefault="006136AE">
            <w:pPr>
              <w:rPr>
                <w:rFonts w:asciiTheme="minorHAnsi" w:hAnsiTheme="minorHAnsi" w:cstheme="minorHAnsi"/>
                <w:sz w:val="24"/>
                <w:szCs w:val="24"/>
              </w:rPr>
            </w:pPr>
          </w:p>
          <w:p w14:paraId="43C5FC25" w14:textId="44C43550" w:rsidR="006136AE" w:rsidRPr="00F00186" w:rsidRDefault="006136AE">
            <w:pPr>
              <w:rPr>
                <w:rFonts w:asciiTheme="minorHAnsi" w:hAnsiTheme="minorHAnsi" w:cstheme="minorHAnsi"/>
                <w:sz w:val="24"/>
                <w:szCs w:val="24"/>
              </w:rPr>
            </w:pPr>
            <w:r w:rsidRPr="00F00186">
              <w:rPr>
                <w:rFonts w:asciiTheme="minorHAnsi" w:hAnsiTheme="minorHAnsi" w:cstheme="minorHAnsi"/>
                <w:sz w:val="24"/>
                <w:szCs w:val="24"/>
              </w:rPr>
              <w:t>Additional support for the SEN children and extra TAs to achieve this.</w:t>
            </w:r>
          </w:p>
          <w:p w14:paraId="53460E13" w14:textId="77777777" w:rsidR="006136AE" w:rsidRPr="00F00186" w:rsidRDefault="006136AE">
            <w:pPr>
              <w:rPr>
                <w:rFonts w:asciiTheme="minorHAnsi" w:hAnsiTheme="minorHAnsi" w:cstheme="minorHAnsi"/>
                <w:sz w:val="24"/>
                <w:szCs w:val="24"/>
              </w:rPr>
            </w:pPr>
          </w:p>
          <w:p w14:paraId="18B2AB74" w14:textId="77777777" w:rsidR="001E4B86" w:rsidRDefault="006136AE">
            <w:pPr>
              <w:rPr>
                <w:rFonts w:asciiTheme="minorHAnsi" w:hAnsiTheme="minorHAnsi" w:cstheme="minorHAnsi"/>
                <w:sz w:val="24"/>
                <w:szCs w:val="24"/>
              </w:rPr>
            </w:pPr>
            <w:r w:rsidRPr="00F00186">
              <w:rPr>
                <w:rFonts w:asciiTheme="minorHAnsi" w:hAnsiTheme="minorHAnsi" w:cstheme="minorHAnsi"/>
                <w:sz w:val="24"/>
                <w:szCs w:val="24"/>
              </w:rPr>
              <w:t xml:space="preserve">The school is a beacon of progression and achievement in Glastonbury and  provides the children with more life opportunities in life.  </w:t>
            </w:r>
          </w:p>
          <w:p w14:paraId="4FEAC9B9" w14:textId="77777777" w:rsidR="001E4B86" w:rsidRDefault="001E4B86">
            <w:pPr>
              <w:rPr>
                <w:rFonts w:asciiTheme="minorHAnsi" w:hAnsiTheme="minorHAnsi" w:cstheme="minorHAnsi"/>
                <w:sz w:val="24"/>
                <w:szCs w:val="24"/>
              </w:rPr>
            </w:pPr>
          </w:p>
          <w:p w14:paraId="08BD185C" w14:textId="1968434E" w:rsidR="006136AE" w:rsidRPr="00F00186" w:rsidRDefault="006136AE">
            <w:pPr>
              <w:rPr>
                <w:rFonts w:asciiTheme="minorHAnsi" w:hAnsiTheme="minorHAnsi" w:cstheme="minorHAnsi"/>
                <w:sz w:val="24"/>
                <w:szCs w:val="24"/>
              </w:rPr>
            </w:pPr>
            <w:r w:rsidRPr="00F00186">
              <w:rPr>
                <w:rFonts w:asciiTheme="minorHAnsi" w:hAnsiTheme="minorHAnsi" w:cstheme="minorHAnsi"/>
                <w:sz w:val="24"/>
                <w:szCs w:val="24"/>
              </w:rPr>
              <w:t>Raising money to improve things now  will have a massive long-term effect.</w:t>
            </w:r>
          </w:p>
          <w:p w14:paraId="495ACED7" w14:textId="77777777" w:rsidR="006136AE" w:rsidRPr="00F00186" w:rsidRDefault="006136AE">
            <w:pPr>
              <w:rPr>
                <w:rFonts w:asciiTheme="minorHAnsi" w:hAnsiTheme="minorHAnsi" w:cstheme="minorHAnsi"/>
                <w:sz w:val="24"/>
                <w:szCs w:val="24"/>
              </w:rPr>
            </w:pPr>
          </w:p>
          <w:p w14:paraId="1907CF56" w14:textId="71FE398A" w:rsidR="006136AE" w:rsidRPr="00F00186" w:rsidRDefault="006136AE">
            <w:pPr>
              <w:rPr>
                <w:rFonts w:asciiTheme="minorHAnsi" w:hAnsiTheme="minorHAnsi" w:cstheme="minorHAnsi"/>
                <w:sz w:val="24"/>
                <w:szCs w:val="24"/>
              </w:rPr>
            </w:pPr>
            <w:r w:rsidRPr="00F00186">
              <w:rPr>
                <w:rFonts w:asciiTheme="minorHAnsi" w:hAnsiTheme="minorHAnsi" w:cstheme="minorHAnsi"/>
                <w:sz w:val="24"/>
                <w:szCs w:val="24"/>
              </w:rPr>
              <w:t xml:space="preserve">The space indoors and outdoors might be used in a smarter way.  </w:t>
            </w:r>
            <w:r w:rsidR="00F00186" w:rsidRPr="00F00186">
              <w:rPr>
                <w:rFonts w:asciiTheme="minorHAnsi" w:hAnsiTheme="minorHAnsi" w:cstheme="minorHAnsi"/>
                <w:sz w:val="24"/>
                <w:szCs w:val="24"/>
              </w:rPr>
              <w:t>E.g.</w:t>
            </w:r>
            <w:r w:rsidRPr="00F00186">
              <w:rPr>
                <w:rFonts w:asciiTheme="minorHAnsi" w:hAnsiTheme="minorHAnsi" w:cstheme="minorHAnsi"/>
                <w:sz w:val="24"/>
                <w:szCs w:val="24"/>
              </w:rPr>
              <w:t xml:space="preserve"> RWInc needs lots of groups for 1 hour per day in the summer term.   </w:t>
            </w:r>
          </w:p>
          <w:p w14:paraId="1E360C4A" w14:textId="77777777" w:rsidR="006136AE" w:rsidRPr="00F00186" w:rsidRDefault="006136AE">
            <w:pPr>
              <w:rPr>
                <w:rFonts w:asciiTheme="minorHAnsi" w:hAnsiTheme="minorHAnsi" w:cstheme="minorHAnsi"/>
                <w:sz w:val="24"/>
                <w:szCs w:val="24"/>
              </w:rPr>
            </w:pPr>
          </w:p>
          <w:p w14:paraId="7D69F840" w14:textId="625E741D" w:rsidR="006136AE" w:rsidRPr="00F00186" w:rsidRDefault="006136AE">
            <w:pPr>
              <w:rPr>
                <w:rFonts w:asciiTheme="minorHAnsi" w:hAnsiTheme="minorHAnsi" w:cstheme="minorHAnsi"/>
                <w:sz w:val="24"/>
                <w:szCs w:val="24"/>
              </w:rPr>
            </w:pPr>
            <w:r w:rsidRPr="00F00186">
              <w:rPr>
                <w:rFonts w:asciiTheme="minorHAnsi" w:hAnsiTheme="minorHAnsi" w:cstheme="minorHAnsi"/>
                <w:sz w:val="24"/>
                <w:szCs w:val="24"/>
              </w:rPr>
              <w:lastRenderedPageBreak/>
              <w:t>£10k is needed to upgrade or demolish the garden room and requires a survey.</w:t>
            </w:r>
          </w:p>
          <w:p w14:paraId="03EC3786" w14:textId="77777777" w:rsidR="006136AE" w:rsidRPr="00F00186" w:rsidRDefault="006136AE">
            <w:pPr>
              <w:rPr>
                <w:rFonts w:asciiTheme="minorHAnsi" w:hAnsiTheme="minorHAnsi" w:cstheme="minorHAnsi"/>
                <w:sz w:val="24"/>
                <w:szCs w:val="24"/>
              </w:rPr>
            </w:pPr>
          </w:p>
          <w:p w14:paraId="531465DA" w14:textId="0B4A933B" w:rsidR="006136AE" w:rsidRPr="00F00186" w:rsidRDefault="006136AE">
            <w:pPr>
              <w:rPr>
                <w:rFonts w:asciiTheme="minorHAnsi" w:hAnsiTheme="minorHAnsi" w:cstheme="minorHAnsi"/>
                <w:sz w:val="24"/>
                <w:szCs w:val="24"/>
              </w:rPr>
            </w:pPr>
            <w:r w:rsidRPr="00F00186">
              <w:rPr>
                <w:rFonts w:asciiTheme="minorHAnsi" w:hAnsiTheme="minorHAnsi" w:cstheme="minorHAnsi"/>
                <w:sz w:val="24"/>
                <w:szCs w:val="24"/>
              </w:rPr>
              <w:t xml:space="preserve">Governors can investigate how they can do their work more rigorously.  </w:t>
            </w:r>
            <w:r w:rsidR="00F00186" w:rsidRPr="00F00186">
              <w:rPr>
                <w:rFonts w:asciiTheme="minorHAnsi" w:hAnsiTheme="minorHAnsi" w:cstheme="minorHAnsi"/>
                <w:sz w:val="24"/>
                <w:szCs w:val="24"/>
              </w:rPr>
              <w:t>E.g.</w:t>
            </w:r>
            <w:r w:rsidRPr="00F00186">
              <w:rPr>
                <w:rFonts w:asciiTheme="minorHAnsi" w:hAnsiTheme="minorHAnsi" w:cstheme="minorHAnsi"/>
                <w:sz w:val="24"/>
                <w:szCs w:val="24"/>
              </w:rPr>
              <w:t xml:space="preserve"> using an annual planner and applying their training.</w:t>
            </w:r>
          </w:p>
          <w:p w14:paraId="57DCC889" w14:textId="77777777" w:rsidR="006136AE" w:rsidRPr="00F00186" w:rsidRDefault="006136AE">
            <w:pPr>
              <w:rPr>
                <w:rFonts w:asciiTheme="minorHAnsi" w:hAnsiTheme="minorHAnsi" w:cstheme="minorHAnsi"/>
                <w:sz w:val="24"/>
                <w:szCs w:val="24"/>
              </w:rPr>
            </w:pPr>
          </w:p>
          <w:p w14:paraId="22884ADC" w14:textId="4D238868" w:rsidR="006136AE" w:rsidRPr="00F00186" w:rsidRDefault="006136AE">
            <w:pPr>
              <w:rPr>
                <w:rFonts w:asciiTheme="minorHAnsi" w:hAnsiTheme="minorHAnsi" w:cstheme="minorHAnsi"/>
                <w:sz w:val="24"/>
                <w:szCs w:val="24"/>
              </w:rPr>
            </w:pPr>
            <w:r w:rsidRPr="00F00186">
              <w:rPr>
                <w:rFonts w:asciiTheme="minorHAnsi" w:hAnsiTheme="minorHAnsi" w:cstheme="minorHAnsi"/>
                <w:sz w:val="24"/>
                <w:szCs w:val="24"/>
              </w:rPr>
              <w:t>The  teaching is currently at capacity and the teaching is good.</w:t>
            </w:r>
          </w:p>
          <w:p w14:paraId="7406C07D" w14:textId="77777777" w:rsidR="006136AE" w:rsidRPr="00F00186" w:rsidRDefault="006136AE">
            <w:pPr>
              <w:rPr>
                <w:rFonts w:asciiTheme="minorHAnsi" w:hAnsiTheme="minorHAnsi" w:cstheme="minorHAnsi"/>
                <w:sz w:val="24"/>
                <w:szCs w:val="24"/>
              </w:rPr>
            </w:pPr>
          </w:p>
          <w:p w14:paraId="7D580BC9" w14:textId="08BF6249" w:rsidR="006136AE" w:rsidRDefault="006136AE">
            <w:pPr>
              <w:rPr>
                <w:rFonts w:asciiTheme="minorHAnsi" w:hAnsiTheme="minorHAnsi" w:cstheme="minorHAnsi"/>
                <w:sz w:val="24"/>
                <w:szCs w:val="24"/>
              </w:rPr>
            </w:pPr>
            <w:r w:rsidRPr="00F00186">
              <w:rPr>
                <w:rFonts w:asciiTheme="minorHAnsi" w:hAnsiTheme="minorHAnsi" w:cstheme="minorHAnsi"/>
                <w:sz w:val="24"/>
                <w:szCs w:val="24"/>
              </w:rPr>
              <w:t>Deprivation is a barrier to the children learning and support from County has reduced.</w:t>
            </w:r>
          </w:p>
          <w:p w14:paraId="29721FE0" w14:textId="77777777" w:rsidR="001E4B86" w:rsidRPr="00F00186" w:rsidRDefault="001E4B86">
            <w:pPr>
              <w:rPr>
                <w:rFonts w:asciiTheme="minorHAnsi" w:hAnsiTheme="minorHAnsi" w:cstheme="minorHAnsi"/>
                <w:sz w:val="24"/>
                <w:szCs w:val="24"/>
              </w:rPr>
            </w:pPr>
          </w:p>
          <w:p w14:paraId="3F848FAF" w14:textId="4324F539" w:rsidR="006136AE" w:rsidRPr="00F00186" w:rsidRDefault="006136AE">
            <w:pPr>
              <w:rPr>
                <w:rFonts w:asciiTheme="minorHAnsi" w:hAnsiTheme="minorHAnsi" w:cstheme="minorHAnsi"/>
                <w:sz w:val="24"/>
                <w:szCs w:val="24"/>
              </w:rPr>
            </w:pPr>
            <w:r w:rsidRPr="00F00186">
              <w:rPr>
                <w:rFonts w:asciiTheme="minorHAnsi" w:hAnsiTheme="minorHAnsi" w:cstheme="minorHAnsi"/>
                <w:sz w:val="24"/>
                <w:szCs w:val="24"/>
              </w:rPr>
              <w:t>Staff are to visit outstanding schools to get ideas to help overcome the barriers to learning and to try to reach the National Standards.  The nurture and enrichment provided supports this.</w:t>
            </w:r>
          </w:p>
          <w:p w14:paraId="6CFA62A1" w14:textId="77777777" w:rsidR="006136AE" w:rsidRPr="00F00186" w:rsidRDefault="006136AE">
            <w:pPr>
              <w:rPr>
                <w:rFonts w:asciiTheme="minorHAnsi" w:hAnsiTheme="minorHAnsi" w:cstheme="minorHAnsi"/>
                <w:sz w:val="24"/>
                <w:szCs w:val="24"/>
              </w:rPr>
            </w:pPr>
          </w:p>
          <w:p w14:paraId="3384E896" w14:textId="77777777" w:rsidR="006136AE" w:rsidRPr="00F00186" w:rsidRDefault="006136AE">
            <w:pPr>
              <w:rPr>
                <w:rFonts w:asciiTheme="minorHAnsi" w:hAnsiTheme="minorHAnsi" w:cstheme="minorHAnsi"/>
                <w:sz w:val="24"/>
                <w:szCs w:val="24"/>
              </w:rPr>
            </w:pPr>
            <w:r w:rsidRPr="00F00186">
              <w:rPr>
                <w:rFonts w:asciiTheme="minorHAnsi" w:hAnsiTheme="minorHAnsi" w:cstheme="minorHAnsi"/>
                <w:sz w:val="24"/>
                <w:szCs w:val="24"/>
              </w:rPr>
              <w:t xml:space="preserve">The school is currently rated “Good “ and has the potential to be “Outstanding”  </w:t>
            </w:r>
          </w:p>
          <w:p w14:paraId="607675A2" w14:textId="77777777" w:rsidR="006136AE" w:rsidRPr="00F00186" w:rsidRDefault="006136AE">
            <w:pPr>
              <w:rPr>
                <w:rFonts w:asciiTheme="minorHAnsi" w:hAnsiTheme="minorHAnsi" w:cstheme="minorHAnsi"/>
                <w:sz w:val="24"/>
                <w:szCs w:val="24"/>
              </w:rPr>
            </w:pPr>
          </w:p>
          <w:p w14:paraId="014F8155" w14:textId="2ECDEAC9" w:rsidR="006136AE" w:rsidRPr="00F00186" w:rsidRDefault="006136AE">
            <w:pPr>
              <w:rPr>
                <w:rFonts w:asciiTheme="minorHAnsi" w:hAnsiTheme="minorHAnsi" w:cstheme="minorHAnsi"/>
                <w:sz w:val="24"/>
                <w:szCs w:val="24"/>
              </w:rPr>
            </w:pPr>
            <w:r w:rsidRPr="00F00186">
              <w:rPr>
                <w:rFonts w:asciiTheme="minorHAnsi" w:hAnsiTheme="minorHAnsi" w:cstheme="minorHAnsi"/>
                <w:sz w:val="24"/>
                <w:szCs w:val="24"/>
              </w:rPr>
              <w:t>The staff have diverse and interesting skills to build on.</w:t>
            </w:r>
          </w:p>
          <w:p w14:paraId="1D40186E" w14:textId="104350F9" w:rsidR="006136AE" w:rsidRPr="00F00186" w:rsidRDefault="006136AE">
            <w:pPr>
              <w:rPr>
                <w:rFonts w:asciiTheme="minorHAnsi" w:hAnsiTheme="minorHAnsi" w:cstheme="minorHAnsi"/>
                <w:sz w:val="24"/>
                <w:szCs w:val="24"/>
              </w:rPr>
            </w:pPr>
          </w:p>
          <w:p w14:paraId="407D57B4" w14:textId="235E2FA8" w:rsidR="006136AE" w:rsidRPr="00F00186" w:rsidRDefault="006136AE">
            <w:pPr>
              <w:rPr>
                <w:rFonts w:asciiTheme="minorHAnsi" w:hAnsiTheme="minorHAnsi" w:cstheme="minorHAnsi"/>
                <w:sz w:val="24"/>
                <w:szCs w:val="24"/>
              </w:rPr>
            </w:pPr>
            <w:r w:rsidRPr="00F00186">
              <w:rPr>
                <w:rFonts w:asciiTheme="minorHAnsi" w:hAnsiTheme="minorHAnsi" w:cstheme="minorHAnsi"/>
                <w:sz w:val="24"/>
                <w:szCs w:val="24"/>
              </w:rPr>
              <w:t>There is not enough green space . The environment could be improved with planting etc. Grants to improve the areas at the front and back of the school are being applied for.</w:t>
            </w:r>
          </w:p>
          <w:p w14:paraId="1C0F501F" w14:textId="77777777" w:rsidR="006136AE" w:rsidRPr="00F00186" w:rsidRDefault="006136AE">
            <w:pPr>
              <w:rPr>
                <w:rFonts w:asciiTheme="minorHAnsi" w:hAnsiTheme="minorHAnsi" w:cstheme="minorHAnsi"/>
                <w:sz w:val="24"/>
                <w:szCs w:val="24"/>
              </w:rPr>
            </w:pPr>
          </w:p>
          <w:p w14:paraId="7A2D3DAA" w14:textId="77777777" w:rsidR="006136AE" w:rsidRPr="00F00186" w:rsidRDefault="006136AE">
            <w:pPr>
              <w:rPr>
                <w:rFonts w:asciiTheme="minorHAnsi" w:hAnsiTheme="minorHAnsi" w:cstheme="minorHAnsi"/>
                <w:sz w:val="24"/>
                <w:szCs w:val="24"/>
              </w:rPr>
            </w:pPr>
            <w:r w:rsidRPr="00F00186">
              <w:rPr>
                <w:rFonts w:asciiTheme="minorHAnsi" w:hAnsiTheme="minorHAnsi" w:cstheme="minorHAnsi"/>
                <w:sz w:val="24"/>
                <w:szCs w:val="24"/>
              </w:rPr>
              <w:t>Parental engagement could be improved and this would help the progress of some children.</w:t>
            </w:r>
          </w:p>
          <w:p w14:paraId="0467C35B" w14:textId="77777777" w:rsidR="006136AE" w:rsidRPr="00F00186" w:rsidRDefault="006136AE">
            <w:pPr>
              <w:rPr>
                <w:rFonts w:asciiTheme="minorHAnsi" w:hAnsiTheme="minorHAnsi" w:cstheme="minorHAnsi"/>
                <w:sz w:val="24"/>
                <w:szCs w:val="24"/>
              </w:rPr>
            </w:pPr>
          </w:p>
          <w:p w14:paraId="089E3FD4" w14:textId="569AE021" w:rsidR="006136AE" w:rsidRPr="00F00186" w:rsidRDefault="006136AE">
            <w:pPr>
              <w:rPr>
                <w:rFonts w:asciiTheme="minorHAnsi" w:hAnsiTheme="minorHAnsi" w:cstheme="minorHAnsi"/>
                <w:sz w:val="24"/>
                <w:szCs w:val="24"/>
              </w:rPr>
            </w:pPr>
            <w:r w:rsidRPr="00F00186">
              <w:rPr>
                <w:rFonts w:asciiTheme="minorHAnsi" w:hAnsiTheme="minorHAnsi" w:cstheme="minorHAnsi"/>
                <w:sz w:val="24"/>
                <w:szCs w:val="24"/>
              </w:rPr>
              <w:t>There is now a baseline for the well-being</w:t>
            </w:r>
            <w:r w:rsidR="00D64629" w:rsidRPr="00F00186">
              <w:rPr>
                <w:rFonts w:asciiTheme="minorHAnsi" w:hAnsiTheme="minorHAnsi" w:cstheme="minorHAnsi"/>
                <w:sz w:val="24"/>
                <w:szCs w:val="24"/>
              </w:rPr>
              <w:t xml:space="preserve"> survey and this will continue to be worked on.</w:t>
            </w:r>
          </w:p>
          <w:p w14:paraId="0D320502" w14:textId="77777777" w:rsidR="00D64629" w:rsidRPr="00F00186" w:rsidRDefault="00D64629">
            <w:pPr>
              <w:rPr>
                <w:rFonts w:asciiTheme="minorHAnsi" w:hAnsiTheme="minorHAnsi" w:cstheme="minorHAnsi"/>
                <w:sz w:val="24"/>
                <w:szCs w:val="24"/>
              </w:rPr>
            </w:pPr>
          </w:p>
          <w:p w14:paraId="628520E5" w14:textId="46580E6C" w:rsidR="00D64629" w:rsidRPr="00F00186" w:rsidRDefault="00D64629">
            <w:pPr>
              <w:rPr>
                <w:rFonts w:asciiTheme="minorHAnsi" w:hAnsiTheme="minorHAnsi" w:cstheme="minorHAnsi"/>
                <w:sz w:val="24"/>
                <w:szCs w:val="24"/>
              </w:rPr>
            </w:pPr>
            <w:r w:rsidRPr="00F00186">
              <w:rPr>
                <w:rFonts w:asciiTheme="minorHAnsi" w:hAnsiTheme="minorHAnsi" w:cstheme="minorHAnsi"/>
                <w:sz w:val="24"/>
                <w:szCs w:val="24"/>
              </w:rPr>
              <w:t>We need to celebrate the school’s successes both internally and externally.</w:t>
            </w:r>
          </w:p>
          <w:p w14:paraId="763C6D1C" w14:textId="77777777" w:rsidR="00D64629" w:rsidRPr="00F00186" w:rsidRDefault="00D64629">
            <w:pPr>
              <w:rPr>
                <w:rFonts w:asciiTheme="minorHAnsi" w:hAnsiTheme="minorHAnsi" w:cstheme="minorHAnsi"/>
                <w:sz w:val="24"/>
                <w:szCs w:val="24"/>
              </w:rPr>
            </w:pPr>
          </w:p>
          <w:p w14:paraId="42D651DE" w14:textId="79924A0C" w:rsidR="00D64629" w:rsidRPr="00F00186" w:rsidRDefault="00D64629">
            <w:pPr>
              <w:rPr>
                <w:rFonts w:asciiTheme="minorHAnsi" w:hAnsiTheme="minorHAnsi" w:cstheme="minorHAnsi"/>
                <w:sz w:val="24"/>
                <w:szCs w:val="24"/>
              </w:rPr>
            </w:pPr>
            <w:r w:rsidRPr="00F00186">
              <w:rPr>
                <w:rFonts w:asciiTheme="minorHAnsi" w:hAnsiTheme="minorHAnsi" w:cstheme="minorHAnsi"/>
                <w:sz w:val="24"/>
                <w:szCs w:val="24"/>
              </w:rPr>
              <w:t>Parents and non-parents attended the recent Coronation Walk and church services but are not willing to help with the Summer Fair.</w:t>
            </w:r>
          </w:p>
          <w:p w14:paraId="48E76310" w14:textId="30D6172F" w:rsidR="00D64629" w:rsidRPr="00F00186" w:rsidRDefault="00D64629">
            <w:pPr>
              <w:rPr>
                <w:rFonts w:asciiTheme="minorHAnsi" w:hAnsiTheme="minorHAnsi" w:cstheme="minorHAnsi"/>
                <w:sz w:val="24"/>
                <w:szCs w:val="24"/>
              </w:rPr>
            </w:pPr>
          </w:p>
          <w:p w14:paraId="71C86E8B" w14:textId="6DB12AC2" w:rsidR="00D64629" w:rsidRPr="00F00186" w:rsidRDefault="00D64629">
            <w:pPr>
              <w:rPr>
                <w:rFonts w:asciiTheme="minorHAnsi" w:hAnsiTheme="minorHAnsi" w:cstheme="minorHAnsi"/>
                <w:sz w:val="24"/>
                <w:szCs w:val="24"/>
              </w:rPr>
            </w:pPr>
            <w:r w:rsidRPr="00F00186">
              <w:rPr>
                <w:rFonts w:asciiTheme="minorHAnsi" w:hAnsiTheme="minorHAnsi" w:cstheme="minorHAnsi"/>
                <w:sz w:val="24"/>
                <w:szCs w:val="24"/>
              </w:rPr>
              <w:t>The church could help to encourage people willing to come to events and to help with jobs in the school.</w:t>
            </w:r>
          </w:p>
          <w:p w14:paraId="05899AB0" w14:textId="77777777" w:rsidR="00D64629" w:rsidRPr="00F00186" w:rsidRDefault="00D64629">
            <w:pPr>
              <w:rPr>
                <w:rFonts w:asciiTheme="minorHAnsi" w:hAnsiTheme="minorHAnsi" w:cstheme="minorHAnsi"/>
                <w:sz w:val="24"/>
                <w:szCs w:val="24"/>
              </w:rPr>
            </w:pPr>
          </w:p>
          <w:p w14:paraId="18AD7523" w14:textId="1AF5FD54" w:rsidR="00D64629" w:rsidRPr="00F00186" w:rsidRDefault="00D64629">
            <w:pPr>
              <w:rPr>
                <w:rFonts w:asciiTheme="minorHAnsi" w:hAnsiTheme="minorHAnsi" w:cstheme="minorHAnsi"/>
                <w:sz w:val="24"/>
                <w:szCs w:val="24"/>
              </w:rPr>
            </w:pPr>
            <w:r w:rsidRPr="00F00186">
              <w:rPr>
                <w:rFonts w:asciiTheme="minorHAnsi" w:hAnsiTheme="minorHAnsi" w:cstheme="minorHAnsi"/>
                <w:sz w:val="24"/>
                <w:szCs w:val="24"/>
              </w:rPr>
              <w:t>The general community is hard to involve but it is improving.</w:t>
            </w:r>
          </w:p>
          <w:p w14:paraId="42A897F5" w14:textId="77777777" w:rsidR="00D64629" w:rsidRPr="00F00186" w:rsidRDefault="00D64629">
            <w:pPr>
              <w:rPr>
                <w:rFonts w:asciiTheme="minorHAnsi" w:hAnsiTheme="minorHAnsi" w:cstheme="minorHAnsi"/>
                <w:sz w:val="24"/>
                <w:szCs w:val="24"/>
              </w:rPr>
            </w:pPr>
          </w:p>
          <w:p w14:paraId="0344EF35" w14:textId="03216AEF" w:rsidR="00D64629" w:rsidRPr="00F00186" w:rsidRDefault="00D64629">
            <w:pPr>
              <w:rPr>
                <w:rFonts w:asciiTheme="minorHAnsi" w:hAnsiTheme="minorHAnsi" w:cstheme="minorHAnsi"/>
                <w:sz w:val="24"/>
                <w:szCs w:val="24"/>
              </w:rPr>
            </w:pPr>
            <w:r w:rsidRPr="00F00186">
              <w:rPr>
                <w:rFonts w:asciiTheme="minorHAnsi" w:hAnsiTheme="minorHAnsi" w:cstheme="minorHAnsi"/>
                <w:sz w:val="24"/>
                <w:szCs w:val="24"/>
              </w:rPr>
              <w:t>The Curriculum is strong, the staff are motivated and the children are keen to learn.</w:t>
            </w:r>
          </w:p>
          <w:p w14:paraId="6669C2A9" w14:textId="77777777" w:rsidR="00D64629" w:rsidRPr="00F00186" w:rsidRDefault="00D64629">
            <w:pPr>
              <w:rPr>
                <w:rFonts w:asciiTheme="minorHAnsi" w:hAnsiTheme="minorHAnsi" w:cstheme="minorHAnsi"/>
                <w:sz w:val="24"/>
                <w:szCs w:val="24"/>
              </w:rPr>
            </w:pPr>
          </w:p>
          <w:p w14:paraId="626BE659" w14:textId="62564EA0" w:rsidR="00D64629" w:rsidRPr="00F00186" w:rsidRDefault="00D64629">
            <w:pPr>
              <w:rPr>
                <w:rFonts w:asciiTheme="minorHAnsi" w:hAnsiTheme="minorHAnsi" w:cstheme="minorHAnsi"/>
                <w:sz w:val="24"/>
                <w:szCs w:val="24"/>
              </w:rPr>
            </w:pPr>
            <w:r w:rsidRPr="00F00186">
              <w:rPr>
                <w:rFonts w:asciiTheme="minorHAnsi" w:hAnsiTheme="minorHAnsi" w:cstheme="minorHAnsi"/>
                <w:sz w:val="24"/>
                <w:szCs w:val="24"/>
              </w:rPr>
              <w:t xml:space="preserve">The children know the subjects </w:t>
            </w:r>
            <w:r w:rsidR="00F00186" w:rsidRPr="00F00186">
              <w:rPr>
                <w:rFonts w:asciiTheme="minorHAnsi" w:hAnsiTheme="minorHAnsi" w:cstheme="minorHAnsi"/>
                <w:sz w:val="24"/>
                <w:szCs w:val="24"/>
              </w:rPr>
              <w:t>e.g.</w:t>
            </w:r>
            <w:r w:rsidRPr="00F00186">
              <w:rPr>
                <w:rFonts w:asciiTheme="minorHAnsi" w:hAnsiTheme="minorHAnsi" w:cstheme="minorHAnsi"/>
                <w:sz w:val="24"/>
                <w:szCs w:val="24"/>
              </w:rPr>
              <w:t xml:space="preserve"> history and geography and are working to a higher standard.</w:t>
            </w:r>
          </w:p>
          <w:p w14:paraId="5639AAA2" w14:textId="77777777" w:rsidR="00D64629" w:rsidRPr="00F00186" w:rsidRDefault="00D64629">
            <w:pPr>
              <w:rPr>
                <w:rFonts w:asciiTheme="minorHAnsi" w:hAnsiTheme="minorHAnsi" w:cstheme="minorHAnsi"/>
                <w:sz w:val="24"/>
                <w:szCs w:val="24"/>
              </w:rPr>
            </w:pPr>
          </w:p>
          <w:p w14:paraId="25637BE3" w14:textId="77777777" w:rsidR="00D64629" w:rsidRPr="00F00186" w:rsidRDefault="00D64629">
            <w:pPr>
              <w:rPr>
                <w:rFonts w:asciiTheme="minorHAnsi" w:hAnsiTheme="minorHAnsi" w:cstheme="minorHAnsi"/>
                <w:sz w:val="24"/>
                <w:szCs w:val="24"/>
              </w:rPr>
            </w:pPr>
            <w:r w:rsidRPr="00F00186">
              <w:rPr>
                <w:rFonts w:asciiTheme="minorHAnsi" w:hAnsiTheme="minorHAnsi" w:cstheme="minorHAnsi"/>
                <w:sz w:val="24"/>
                <w:szCs w:val="24"/>
              </w:rPr>
              <w:lastRenderedPageBreak/>
              <w:t>The well-being ambassadors have been beneficial.</w:t>
            </w:r>
          </w:p>
          <w:p w14:paraId="511EADDC" w14:textId="77777777" w:rsidR="00D64629" w:rsidRPr="00F00186" w:rsidRDefault="00D64629">
            <w:pPr>
              <w:rPr>
                <w:rFonts w:asciiTheme="minorHAnsi" w:hAnsiTheme="minorHAnsi" w:cstheme="minorHAnsi"/>
                <w:sz w:val="24"/>
                <w:szCs w:val="24"/>
              </w:rPr>
            </w:pPr>
          </w:p>
          <w:p w14:paraId="6F609918" w14:textId="67DE2AD9" w:rsidR="00D64629" w:rsidRPr="00F00186" w:rsidRDefault="00D64629">
            <w:pPr>
              <w:rPr>
                <w:rFonts w:asciiTheme="minorHAnsi" w:hAnsiTheme="minorHAnsi" w:cstheme="minorHAnsi"/>
                <w:sz w:val="24"/>
                <w:szCs w:val="24"/>
              </w:rPr>
            </w:pPr>
            <w:r w:rsidRPr="00F00186">
              <w:rPr>
                <w:rFonts w:asciiTheme="minorHAnsi" w:hAnsiTheme="minorHAnsi" w:cstheme="minorHAnsi"/>
                <w:sz w:val="24"/>
                <w:szCs w:val="24"/>
              </w:rPr>
              <w:t>Space is a limiting factor.</w:t>
            </w:r>
          </w:p>
          <w:p w14:paraId="459954E1" w14:textId="566803A4" w:rsidR="00D64629" w:rsidRPr="00F00186" w:rsidRDefault="00D64629">
            <w:pPr>
              <w:rPr>
                <w:rFonts w:asciiTheme="minorHAnsi" w:hAnsiTheme="minorHAnsi" w:cstheme="minorHAnsi"/>
                <w:sz w:val="24"/>
                <w:szCs w:val="24"/>
              </w:rPr>
            </w:pPr>
            <w:r w:rsidRPr="00F00186">
              <w:rPr>
                <w:rFonts w:asciiTheme="minorHAnsi" w:hAnsiTheme="minorHAnsi" w:cstheme="minorHAnsi"/>
                <w:sz w:val="24"/>
                <w:szCs w:val="24"/>
              </w:rPr>
              <w:t xml:space="preserve"> </w:t>
            </w:r>
          </w:p>
          <w:p w14:paraId="303C7CAE" w14:textId="1DBD5D62" w:rsidR="00D64629" w:rsidRPr="00F00186" w:rsidRDefault="00D64629">
            <w:pPr>
              <w:rPr>
                <w:rFonts w:asciiTheme="minorHAnsi" w:hAnsiTheme="minorHAnsi" w:cstheme="minorHAnsi"/>
                <w:sz w:val="24"/>
                <w:szCs w:val="24"/>
              </w:rPr>
            </w:pPr>
            <w:r w:rsidRPr="00F00186">
              <w:rPr>
                <w:rFonts w:asciiTheme="minorHAnsi" w:hAnsiTheme="minorHAnsi" w:cstheme="minorHAnsi"/>
                <w:sz w:val="24"/>
                <w:szCs w:val="24"/>
              </w:rPr>
              <w:t>The right staff in the right post is crucial.</w:t>
            </w:r>
          </w:p>
          <w:p w14:paraId="12D7613A" w14:textId="77777777" w:rsidR="00D64629" w:rsidRPr="00F00186" w:rsidRDefault="00D64629">
            <w:pPr>
              <w:rPr>
                <w:rFonts w:asciiTheme="minorHAnsi" w:hAnsiTheme="minorHAnsi" w:cstheme="minorHAnsi"/>
                <w:sz w:val="24"/>
                <w:szCs w:val="24"/>
              </w:rPr>
            </w:pPr>
          </w:p>
          <w:p w14:paraId="4F5F9C86" w14:textId="510EC7F1" w:rsidR="00D64629" w:rsidRPr="00F00186" w:rsidRDefault="00D64629">
            <w:pPr>
              <w:rPr>
                <w:rFonts w:asciiTheme="minorHAnsi" w:hAnsiTheme="minorHAnsi" w:cstheme="minorHAnsi"/>
                <w:sz w:val="24"/>
                <w:szCs w:val="24"/>
              </w:rPr>
            </w:pPr>
            <w:r w:rsidRPr="00F00186">
              <w:rPr>
                <w:rFonts w:asciiTheme="minorHAnsi" w:hAnsiTheme="minorHAnsi" w:cstheme="minorHAnsi"/>
                <w:sz w:val="24"/>
                <w:szCs w:val="24"/>
              </w:rPr>
              <w:t xml:space="preserve">Training is needed for some staff. </w:t>
            </w:r>
          </w:p>
          <w:p w14:paraId="49ACCA20" w14:textId="77777777" w:rsidR="00D64629" w:rsidRPr="00F00186" w:rsidRDefault="00D64629">
            <w:pPr>
              <w:rPr>
                <w:rFonts w:asciiTheme="minorHAnsi" w:hAnsiTheme="minorHAnsi" w:cstheme="minorHAnsi"/>
                <w:sz w:val="24"/>
                <w:szCs w:val="24"/>
              </w:rPr>
            </w:pPr>
          </w:p>
          <w:p w14:paraId="2FD20665" w14:textId="74D385D3" w:rsidR="00D64629" w:rsidRPr="00F00186" w:rsidRDefault="00D64629">
            <w:pPr>
              <w:rPr>
                <w:rFonts w:asciiTheme="minorHAnsi" w:hAnsiTheme="minorHAnsi" w:cstheme="minorHAnsi"/>
                <w:sz w:val="24"/>
                <w:szCs w:val="24"/>
              </w:rPr>
            </w:pPr>
            <w:r w:rsidRPr="00F00186">
              <w:rPr>
                <w:rFonts w:asciiTheme="minorHAnsi" w:hAnsiTheme="minorHAnsi" w:cstheme="minorHAnsi"/>
                <w:sz w:val="24"/>
                <w:szCs w:val="24"/>
              </w:rPr>
              <w:t xml:space="preserve">Staff are having to take on tasks that were previously done by LA experts </w:t>
            </w:r>
            <w:r w:rsidR="00F00186" w:rsidRPr="00F00186">
              <w:rPr>
                <w:rFonts w:asciiTheme="minorHAnsi" w:hAnsiTheme="minorHAnsi" w:cstheme="minorHAnsi"/>
                <w:sz w:val="24"/>
                <w:szCs w:val="24"/>
              </w:rPr>
              <w:t>e.g.</w:t>
            </w:r>
            <w:r w:rsidRPr="00F00186">
              <w:rPr>
                <w:rFonts w:asciiTheme="minorHAnsi" w:hAnsiTheme="minorHAnsi" w:cstheme="minorHAnsi"/>
                <w:sz w:val="24"/>
                <w:szCs w:val="24"/>
              </w:rPr>
              <w:t xml:space="preserve"> social work, educational psychology.  This is worsening as the LA contracts their services for Education.</w:t>
            </w:r>
          </w:p>
          <w:p w14:paraId="6D1B41D1" w14:textId="77777777" w:rsidR="00D64629" w:rsidRPr="00F00186" w:rsidRDefault="00D64629">
            <w:pPr>
              <w:rPr>
                <w:rFonts w:asciiTheme="minorHAnsi" w:hAnsiTheme="minorHAnsi" w:cstheme="minorHAnsi"/>
                <w:sz w:val="24"/>
                <w:szCs w:val="24"/>
              </w:rPr>
            </w:pPr>
          </w:p>
          <w:p w14:paraId="52EC2280" w14:textId="39640E4F" w:rsidR="00D64629" w:rsidRPr="00F00186" w:rsidRDefault="00D76BA7">
            <w:pPr>
              <w:rPr>
                <w:rFonts w:asciiTheme="minorHAnsi" w:hAnsiTheme="minorHAnsi" w:cstheme="minorHAnsi"/>
                <w:sz w:val="24"/>
                <w:szCs w:val="24"/>
              </w:rPr>
            </w:pPr>
            <w:r w:rsidRPr="00F00186">
              <w:rPr>
                <w:rFonts w:asciiTheme="minorHAnsi" w:hAnsiTheme="minorHAnsi" w:cstheme="minorHAnsi"/>
                <w:sz w:val="24"/>
                <w:szCs w:val="24"/>
              </w:rPr>
              <w:t xml:space="preserve">Applications for SEN help for children being made in Reception class often do not see any results (funding) until the child goes to Junior school. </w:t>
            </w:r>
          </w:p>
          <w:p w14:paraId="18E6D039" w14:textId="1141624F" w:rsidR="00D64629" w:rsidRPr="00F00186" w:rsidRDefault="00D64629">
            <w:pPr>
              <w:rPr>
                <w:rFonts w:asciiTheme="minorHAnsi" w:hAnsiTheme="minorHAnsi" w:cstheme="minorHAnsi"/>
                <w:sz w:val="24"/>
                <w:szCs w:val="24"/>
              </w:rPr>
            </w:pPr>
          </w:p>
          <w:p w14:paraId="470EC010" w14:textId="5189E0CD" w:rsidR="00D64629" w:rsidRPr="00F00186" w:rsidRDefault="00D76BA7">
            <w:pPr>
              <w:rPr>
                <w:rFonts w:asciiTheme="minorHAnsi" w:hAnsiTheme="minorHAnsi" w:cstheme="minorHAnsi"/>
                <w:sz w:val="24"/>
                <w:szCs w:val="24"/>
              </w:rPr>
            </w:pPr>
            <w:r w:rsidRPr="00F00186">
              <w:rPr>
                <w:rFonts w:asciiTheme="minorHAnsi" w:hAnsiTheme="minorHAnsi" w:cstheme="minorHAnsi"/>
                <w:sz w:val="24"/>
                <w:szCs w:val="24"/>
              </w:rPr>
              <w:t xml:space="preserve">Visits by the children to the local community which were common pre-pandemic have been resumed </w:t>
            </w:r>
            <w:r w:rsidR="00F00186" w:rsidRPr="00F00186">
              <w:rPr>
                <w:rFonts w:asciiTheme="minorHAnsi" w:hAnsiTheme="minorHAnsi" w:cstheme="minorHAnsi"/>
                <w:sz w:val="24"/>
                <w:szCs w:val="24"/>
              </w:rPr>
              <w:t>e.g.</w:t>
            </w:r>
            <w:r w:rsidRPr="00F00186">
              <w:rPr>
                <w:rFonts w:asciiTheme="minorHAnsi" w:hAnsiTheme="minorHAnsi" w:cstheme="minorHAnsi"/>
                <w:sz w:val="24"/>
                <w:szCs w:val="24"/>
              </w:rPr>
              <w:t xml:space="preserve"> visiting residents of the local care home </w:t>
            </w:r>
          </w:p>
          <w:p w14:paraId="4B9A8E85" w14:textId="77777777" w:rsidR="006136AE" w:rsidRPr="00F00186" w:rsidRDefault="006136AE">
            <w:pPr>
              <w:rPr>
                <w:rFonts w:asciiTheme="minorHAnsi" w:hAnsiTheme="minorHAnsi" w:cstheme="minorHAnsi"/>
                <w:sz w:val="24"/>
                <w:szCs w:val="24"/>
              </w:rPr>
            </w:pPr>
          </w:p>
          <w:p w14:paraId="5550386D" w14:textId="04B52097" w:rsidR="00D76BA7" w:rsidRPr="00F00186" w:rsidRDefault="00D76BA7">
            <w:pPr>
              <w:rPr>
                <w:rFonts w:asciiTheme="minorHAnsi" w:hAnsiTheme="minorHAnsi" w:cstheme="minorHAnsi"/>
                <w:sz w:val="24"/>
                <w:szCs w:val="24"/>
              </w:rPr>
            </w:pPr>
            <w:r w:rsidRPr="00F00186">
              <w:rPr>
                <w:rFonts w:asciiTheme="minorHAnsi" w:hAnsiTheme="minorHAnsi" w:cstheme="minorHAnsi"/>
                <w:sz w:val="24"/>
                <w:szCs w:val="24"/>
              </w:rPr>
              <w:t>The children have to attain the National standard level in the core subjects.</w:t>
            </w:r>
          </w:p>
          <w:p w14:paraId="7EFB4108" w14:textId="77777777" w:rsidR="00D76BA7" w:rsidRPr="00F00186" w:rsidRDefault="00D76BA7">
            <w:pPr>
              <w:rPr>
                <w:rFonts w:asciiTheme="minorHAnsi" w:hAnsiTheme="minorHAnsi" w:cstheme="minorHAnsi"/>
                <w:sz w:val="24"/>
                <w:szCs w:val="24"/>
              </w:rPr>
            </w:pPr>
          </w:p>
          <w:p w14:paraId="3C2B52A0" w14:textId="6074C492" w:rsidR="00D76BA7" w:rsidRPr="00F00186" w:rsidRDefault="00D76BA7">
            <w:pPr>
              <w:rPr>
                <w:rFonts w:asciiTheme="minorHAnsi" w:hAnsiTheme="minorHAnsi" w:cstheme="minorHAnsi"/>
                <w:sz w:val="24"/>
                <w:szCs w:val="24"/>
              </w:rPr>
            </w:pPr>
            <w:r w:rsidRPr="00F00186">
              <w:rPr>
                <w:rFonts w:asciiTheme="minorHAnsi" w:hAnsiTheme="minorHAnsi" w:cstheme="minorHAnsi"/>
                <w:sz w:val="24"/>
                <w:szCs w:val="24"/>
              </w:rPr>
              <w:t>We need to give each child the best chance that we can.</w:t>
            </w:r>
          </w:p>
          <w:p w14:paraId="29E1CBAC" w14:textId="77777777" w:rsidR="00D76BA7" w:rsidRPr="00F00186" w:rsidRDefault="00D76BA7">
            <w:pPr>
              <w:rPr>
                <w:rFonts w:asciiTheme="minorHAnsi" w:hAnsiTheme="minorHAnsi" w:cstheme="minorHAnsi"/>
                <w:sz w:val="24"/>
                <w:szCs w:val="24"/>
              </w:rPr>
            </w:pPr>
          </w:p>
          <w:p w14:paraId="39AA9722" w14:textId="1441EC48" w:rsidR="00D76BA7" w:rsidRPr="00F00186" w:rsidRDefault="00D76BA7">
            <w:pPr>
              <w:rPr>
                <w:rFonts w:asciiTheme="minorHAnsi" w:hAnsiTheme="minorHAnsi" w:cstheme="minorHAnsi"/>
                <w:sz w:val="24"/>
                <w:szCs w:val="24"/>
              </w:rPr>
            </w:pPr>
            <w:r w:rsidRPr="00F00186">
              <w:rPr>
                <w:rFonts w:asciiTheme="minorHAnsi" w:hAnsiTheme="minorHAnsi" w:cstheme="minorHAnsi"/>
                <w:sz w:val="24"/>
                <w:szCs w:val="24"/>
              </w:rPr>
              <w:t>Paint a picture of the future for the school and  share it with everyone: all the stakeholders and the community.</w:t>
            </w:r>
          </w:p>
          <w:p w14:paraId="0A840824" w14:textId="77777777" w:rsidR="00D76BA7" w:rsidRPr="00F00186" w:rsidRDefault="00D76BA7">
            <w:pPr>
              <w:rPr>
                <w:rFonts w:asciiTheme="minorHAnsi" w:hAnsiTheme="minorHAnsi" w:cstheme="minorHAnsi"/>
                <w:sz w:val="24"/>
                <w:szCs w:val="24"/>
              </w:rPr>
            </w:pPr>
          </w:p>
          <w:p w14:paraId="49390C03" w14:textId="4E2D4EE9" w:rsidR="00D76BA7" w:rsidRPr="00F00186" w:rsidRDefault="00D76BA7">
            <w:pPr>
              <w:rPr>
                <w:rFonts w:asciiTheme="minorHAnsi" w:hAnsiTheme="minorHAnsi" w:cstheme="minorHAnsi"/>
                <w:sz w:val="24"/>
                <w:szCs w:val="24"/>
              </w:rPr>
            </w:pPr>
            <w:r w:rsidRPr="00F00186">
              <w:rPr>
                <w:rFonts w:asciiTheme="minorHAnsi" w:hAnsiTheme="minorHAnsi" w:cstheme="minorHAnsi"/>
                <w:sz w:val="24"/>
                <w:szCs w:val="24"/>
              </w:rPr>
              <w:t xml:space="preserve">Ask the parents to  help with activities </w:t>
            </w:r>
            <w:r w:rsidR="00A732D0" w:rsidRPr="00F00186">
              <w:rPr>
                <w:rFonts w:asciiTheme="minorHAnsi" w:hAnsiTheme="minorHAnsi" w:cstheme="minorHAnsi"/>
                <w:sz w:val="24"/>
                <w:szCs w:val="24"/>
              </w:rPr>
              <w:t>e.g.</w:t>
            </w:r>
            <w:r w:rsidRPr="00F00186">
              <w:rPr>
                <w:rFonts w:asciiTheme="minorHAnsi" w:hAnsiTheme="minorHAnsi" w:cstheme="minorHAnsi"/>
                <w:sz w:val="24"/>
                <w:szCs w:val="24"/>
              </w:rPr>
              <w:t xml:space="preserve"> Science days and encourage them to engage  more.</w:t>
            </w:r>
          </w:p>
          <w:p w14:paraId="69ECE53C" w14:textId="77777777" w:rsidR="00D76BA7" w:rsidRPr="00F00186" w:rsidRDefault="00D76BA7">
            <w:pPr>
              <w:rPr>
                <w:rFonts w:asciiTheme="minorHAnsi" w:hAnsiTheme="minorHAnsi" w:cstheme="minorHAnsi"/>
                <w:sz w:val="24"/>
                <w:szCs w:val="24"/>
              </w:rPr>
            </w:pPr>
          </w:p>
          <w:p w14:paraId="1FD4E6EE" w14:textId="7ED23661" w:rsidR="00D76BA7" w:rsidRPr="00F00186" w:rsidRDefault="00D76BA7">
            <w:pPr>
              <w:rPr>
                <w:rFonts w:asciiTheme="minorHAnsi" w:hAnsiTheme="minorHAnsi" w:cstheme="minorHAnsi"/>
                <w:sz w:val="24"/>
                <w:szCs w:val="24"/>
              </w:rPr>
            </w:pPr>
            <w:r w:rsidRPr="00F00186">
              <w:rPr>
                <w:rFonts w:asciiTheme="minorHAnsi" w:hAnsiTheme="minorHAnsi" w:cstheme="minorHAnsi"/>
                <w:sz w:val="24"/>
                <w:szCs w:val="24"/>
              </w:rPr>
              <w:t>Motivate everyone and increase their trust in the school.</w:t>
            </w:r>
          </w:p>
          <w:p w14:paraId="7791D3FE" w14:textId="77777777" w:rsidR="00D76BA7" w:rsidRPr="00F00186" w:rsidRDefault="00D76BA7">
            <w:pPr>
              <w:rPr>
                <w:rFonts w:asciiTheme="minorHAnsi" w:hAnsiTheme="minorHAnsi" w:cstheme="minorHAnsi"/>
                <w:sz w:val="24"/>
                <w:szCs w:val="24"/>
              </w:rPr>
            </w:pPr>
          </w:p>
          <w:p w14:paraId="16C9C98C" w14:textId="0C0D8294" w:rsidR="00D76BA7" w:rsidRPr="00F00186" w:rsidRDefault="00D76BA7">
            <w:pPr>
              <w:rPr>
                <w:rFonts w:asciiTheme="minorHAnsi" w:hAnsiTheme="minorHAnsi" w:cstheme="minorHAnsi"/>
                <w:sz w:val="24"/>
                <w:szCs w:val="24"/>
              </w:rPr>
            </w:pPr>
            <w:r w:rsidRPr="00F00186">
              <w:rPr>
                <w:rFonts w:asciiTheme="minorHAnsi" w:hAnsiTheme="minorHAnsi" w:cstheme="minorHAnsi"/>
                <w:sz w:val="24"/>
                <w:szCs w:val="24"/>
              </w:rPr>
              <w:t xml:space="preserve">Every single person : all staff , children , teachers and governors should feel fulfilled and optimistic and optimise activities by focussing on the objectives. </w:t>
            </w:r>
          </w:p>
          <w:p w14:paraId="4A48A410" w14:textId="77777777" w:rsidR="00D76BA7" w:rsidRPr="00F00186" w:rsidRDefault="00D76BA7">
            <w:pPr>
              <w:rPr>
                <w:rFonts w:asciiTheme="minorHAnsi" w:hAnsiTheme="minorHAnsi" w:cstheme="minorHAnsi"/>
                <w:sz w:val="24"/>
                <w:szCs w:val="24"/>
              </w:rPr>
            </w:pPr>
          </w:p>
          <w:p w14:paraId="5111C8C8" w14:textId="77777777" w:rsidR="00894E97" w:rsidRPr="00F00186" w:rsidRDefault="00D76BA7">
            <w:pPr>
              <w:rPr>
                <w:rFonts w:asciiTheme="minorHAnsi" w:hAnsiTheme="minorHAnsi" w:cstheme="minorHAnsi"/>
                <w:sz w:val="24"/>
                <w:szCs w:val="24"/>
              </w:rPr>
            </w:pPr>
            <w:r w:rsidRPr="00F00186">
              <w:rPr>
                <w:rFonts w:asciiTheme="minorHAnsi" w:hAnsiTheme="minorHAnsi" w:cstheme="minorHAnsi"/>
                <w:sz w:val="24"/>
                <w:szCs w:val="24"/>
              </w:rPr>
              <w:t xml:space="preserve">Need to go through a process </w:t>
            </w:r>
            <w:r w:rsidR="00894E97" w:rsidRPr="00F00186">
              <w:rPr>
                <w:rFonts w:asciiTheme="minorHAnsi" w:hAnsiTheme="minorHAnsi" w:cstheme="minorHAnsi"/>
                <w:sz w:val="24"/>
                <w:szCs w:val="24"/>
              </w:rPr>
              <w:t xml:space="preserve">of a “Hub of Activity” </w:t>
            </w:r>
            <w:r w:rsidRPr="00F00186">
              <w:rPr>
                <w:rFonts w:asciiTheme="minorHAnsi" w:hAnsiTheme="minorHAnsi" w:cstheme="minorHAnsi"/>
                <w:sz w:val="24"/>
                <w:szCs w:val="24"/>
              </w:rPr>
              <w:t>with parents</w:t>
            </w:r>
            <w:r w:rsidR="00894E97" w:rsidRPr="00F00186">
              <w:rPr>
                <w:rFonts w:asciiTheme="minorHAnsi" w:hAnsiTheme="minorHAnsi" w:cstheme="minorHAnsi"/>
                <w:sz w:val="24"/>
                <w:szCs w:val="24"/>
              </w:rPr>
              <w:t xml:space="preserve"> and the community including the Town Hall .</w:t>
            </w:r>
          </w:p>
          <w:p w14:paraId="52DFFE2C" w14:textId="77777777" w:rsidR="00894E97" w:rsidRPr="00F00186" w:rsidRDefault="00894E97">
            <w:pPr>
              <w:rPr>
                <w:rFonts w:asciiTheme="minorHAnsi" w:hAnsiTheme="minorHAnsi" w:cstheme="minorHAnsi"/>
                <w:sz w:val="24"/>
                <w:szCs w:val="24"/>
              </w:rPr>
            </w:pPr>
          </w:p>
          <w:p w14:paraId="12412540" w14:textId="12D3CBC7" w:rsidR="00D76BA7" w:rsidRPr="00F00186" w:rsidRDefault="00894E97">
            <w:pPr>
              <w:rPr>
                <w:rFonts w:asciiTheme="minorHAnsi" w:hAnsiTheme="minorHAnsi" w:cstheme="minorHAnsi"/>
                <w:sz w:val="24"/>
                <w:szCs w:val="24"/>
              </w:rPr>
            </w:pPr>
            <w:r w:rsidRPr="00F00186">
              <w:rPr>
                <w:rFonts w:asciiTheme="minorHAnsi" w:hAnsiTheme="minorHAnsi" w:cstheme="minorHAnsi"/>
                <w:sz w:val="24"/>
                <w:szCs w:val="24"/>
              </w:rPr>
              <w:t xml:space="preserve">How do we stimulate the parents that do not engage with the education of their children so that they can help to prepare their children for the best possible options for life. </w:t>
            </w:r>
          </w:p>
          <w:p w14:paraId="49F99D23" w14:textId="77777777" w:rsidR="00D76BA7" w:rsidRPr="00F00186" w:rsidRDefault="00D76BA7">
            <w:pPr>
              <w:rPr>
                <w:rFonts w:asciiTheme="minorHAnsi" w:hAnsiTheme="minorHAnsi" w:cstheme="minorHAnsi"/>
                <w:sz w:val="24"/>
                <w:szCs w:val="24"/>
              </w:rPr>
            </w:pPr>
          </w:p>
          <w:p w14:paraId="1A3F7F96" w14:textId="56703386" w:rsidR="00894E97" w:rsidRPr="00F00186" w:rsidRDefault="00894E97">
            <w:pPr>
              <w:rPr>
                <w:rFonts w:asciiTheme="minorHAnsi" w:hAnsiTheme="minorHAnsi" w:cstheme="minorHAnsi"/>
                <w:sz w:val="24"/>
                <w:szCs w:val="24"/>
              </w:rPr>
            </w:pPr>
            <w:r w:rsidRPr="00F00186">
              <w:rPr>
                <w:rFonts w:asciiTheme="minorHAnsi" w:hAnsiTheme="minorHAnsi" w:cstheme="minorHAnsi"/>
                <w:sz w:val="24"/>
                <w:szCs w:val="24"/>
              </w:rPr>
              <w:t>Children coming to school should have fun and behave well. It is not all about hard work but working smarter and with rigour.</w:t>
            </w:r>
          </w:p>
          <w:p w14:paraId="4490685C" w14:textId="77777777" w:rsidR="00894E97" w:rsidRPr="00F00186" w:rsidRDefault="00894E97">
            <w:pPr>
              <w:rPr>
                <w:rFonts w:asciiTheme="minorHAnsi" w:hAnsiTheme="minorHAnsi" w:cstheme="minorHAnsi"/>
                <w:sz w:val="24"/>
                <w:szCs w:val="24"/>
              </w:rPr>
            </w:pPr>
          </w:p>
          <w:p w14:paraId="082FCA6B" w14:textId="6884BD50" w:rsidR="00894E97" w:rsidRPr="00F00186" w:rsidRDefault="00894E97">
            <w:pPr>
              <w:rPr>
                <w:rFonts w:asciiTheme="minorHAnsi" w:hAnsiTheme="minorHAnsi" w:cstheme="minorHAnsi"/>
                <w:sz w:val="24"/>
                <w:szCs w:val="24"/>
              </w:rPr>
            </w:pPr>
            <w:r w:rsidRPr="00F00186">
              <w:rPr>
                <w:rFonts w:asciiTheme="minorHAnsi" w:hAnsiTheme="minorHAnsi" w:cstheme="minorHAnsi"/>
                <w:sz w:val="24"/>
                <w:szCs w:val="24"/>
              </w:rPr>
              <w:lastRenderedPageBreak/>
              <w:t>A questionnaire to parents should go out regularly and earlier in the calendar year. This should be on the school annual planner.</w:t>
            </w:r>
          </w:p>
          <w:p w14:paraId="227F0080" w14:textId="77777777" w:rsidR="00894E97" w:rsidRPr="00F00186" w:rsidRDefault="00894E97">
            <w:pPr>
              <w:rPr>
                <w:rFonts w:asciiTheme="minorHAnsi" w:hAnsiTheme="minorHAnsi" w:cstheme="minorHAnsi"/>
                <w:sz w:val="24"/>
                <w:szCs w:val="24"/>
              </w:rPr>
            </w:pPr>
          </w:p>
          <w:p w14:paraId="49919DDA" w14:textId="2C709A04" w:rsidR="00894E97" w:rsidRPr="00F00186" w:rsidRDefault="00F00186">
            <w:pPr>
              <w:rPr>
                <w:rFonts w:asciiTheme="minorHAnsi" w:hAnsiTheme="minorHAnsi" w:cstheme="minorHAnsi"/>
                <w:sz w:val="24"/>
                <w:szCs w:val="24"/>
              </w:rPr>
            </w:pPr>
            <w:r>
              <w:rPr>
                <w:rFonts w:asciiTheme="minorHAnsi" w:hAnsiTheme="minorHAnsi" w:cstheme="minorHAnsi"/>
                <w:sz w:val="24"/>
                <w:szCs w:val="24"/>
              </w:rPr>
              <w:t xml:space="preserve">Governors’ </w:t>
            </w:r>
            <w:r w:rsidR="00894E97" w:rsidRPr="00F00186">
              <w:rPr>
                <w:rFonts w:asciiTheme="minorHAnsi" w:hAnsiTheme="minorHAnsi" w:cstheme="minorHAnsi"/>
                <w:sz w:val="24"/>
                <w:szCs w:val="24"/>
              </w:rPr>
              <w:t>Meeting dates should be confirmed well in advance.</w:t>
            </w:r>
          </w:p>
          <w:p w14:paraId="260B247E" w14:textId="77777777" w:rsidR="00894E97" w:rsidRPr="00F00186" w:rsidRDefault="00894E97">
            <w:pPr>
              <w:rPr>
                <w:rFonts w:asciiTheme="minorHAnsi" w:hAnsiTheme="minorHAnsi" w:cstheme="minorHAnsi"/>
                <w:sz w:val="24"/>
                <w:szCs w:val="24"/>
              </w:rPr>
            </w:pPr>
          </w:p>
          <w:p w14:paraId="6F9EB7D9" w14:textId="34308C24" w:rsidR="00894E97" w:rsidRPr="00F00186" w:rsidRDefault="00894E97">
            <w:pPr>
              <w:rPr>
                <w:rFonts w:asciiTheme="minorHAnsi" w:hAnsiTheme="minorHAnsi" w:cstheme="minorHAnsi"/>
                <w:sz w:val="24"/>
                <w:szCs w:val="24"/>
              </w:rPr>
            </w:pPr>
            <w:r w:rsidRPr="00F00186">
              <w:rPr>
                <w:rFonts w:asciiTheme="minorHAnsi" w:hAnsiTheme="minorHAnsi" w:cstheme="minorHAnsi"/>
                <w:sz w:val="24"/>
                <w:szCs w:val="24"/>
              </w:rPr>
              <w:t xml:space="preserve">We need to set a path for the next 3 to 5 years. </w:t>
            </w:r>
          </w:p>
          <w:p w14:paraId="15BDAEA4" w14:textId="77777777" w:rsidR="00894E97" w:rsidRPr="00F00186" w:rsidRDefault="00894E97">
            <w:pPr>
              <w:rPr>
                <w:rFonts w:asciiTheme="minorHAnsi" w:hAnsiTheme="minorHAnsi" w:cstheme="minorHAnsi"/>
                <w:sz w:val="24"/>
                <w:szCs w:val="24"/>
              </w:rPr>
            </w:pPr>
          </w:p>
          <w:p w14:paraId="6E8CE7FD" w14:textId="5D03B2A3" w:rsidR="00894E97" w:rsidRPr="00F00186" w:rsidRDefault="00894E97">
            <w:pPr>
              <w:rPr>
                <w:rFonts w:asciiTheme="minorHAnsi" w:hAnsiTheme="minorHAnsi" w:cstheme="minorHAnsi"/>
                <w:sz w:val="24"/>
                <w:szCs w:val="24"/>
              </w:rPr>
            </w:pPr>
            <w:r w:rsidRPr="00F00186">
              <w:rPr>
                <w:rFonts w:asciiTheme="minorHAnsi" w:hAnsiTheme="minorHAnsi" w:cstheme="minorHAnsi"/>
                <w:sz w:val="24"/>
                <w:szCs w:val="24"/>
              </w:rPr>
              <w:t xml:space="preserve">In the past students from St. Dunstan’s would work with the children on occasion. </w:t>
            </w:r>
            <w:r w:rsidR="00F00186" w:rsidRPr="00F00186">
              <w:rPr>
                <w:rFonts w:asciiTheme="minorHAnsi" w:hAnsiTheme="minorHAnsi" w:cstheme="minorHAnsi"/>
                <w:sz w:val="24"/>
                <w:szCs w:val="24"/>
              </w:rPr>
              <w:t>E.g.</w:t>
            </w:r>
            <w:r w:rsidRPr="00F00186">
              <w:rPr>
                <w:rFonts w:asciiTheme="minorHAnsi" w:hAnsiTheme="minorHAnsi" w:cstheme="minorHAnsi"/>
                <w:sz w:val="24"/>
                <w:szCs w:val="24"/>
              </w:rPr>
              <w:t xml:space="preserve"> music</w:t>
            </w:r>
          </w:p>
          <w:p w14:paraId="0A9B5861" w14:textId="77777777" w:rsidR="00894E97" w:rsidRPr="00F00186" w:rsidRDefault="00894E97">
            <w:pPr>
              <w:rPr>
                <w:rFonts w:asciiTheme="minorHAnsi" w:hAnsiTheme="minorHAnsi" w:cstheme="minorHAnsi"/>
                <w:sz w:val="24"/>
                <w:szCs w:val="24"/>
              </w:rPr>
            </w:pPr>
          </w:p>
          <w:p w14:paraId="2E351C01" w14:textId="113B7A96" w:rsidR="00894E97" w:rsidRPr="00F00186" w:rsidRDefault="00894E97">
            <w:pPr>
              <w:rPr>
                <w:rFonts w:asciiTheme="minorHAnsi" w:hAnsiTheme="minorHAnsi" w:cstheme="minorHAnsi"/>
                <w:sz w:val="24"/>
                <w:szCs w:val="24"/>
              </w:rPr>
            </w:pPr>
            <w:r w:rsidRPr="00F00186">
              <w:rPr>
                <w:rFonts w:asciiTheme="minorHAnsi" w:hAnsiTheme="minorHAnsi" w:cstheme="minorHAnsi"/>
                <w:sz w:val="24"/>
                <w:szCs w:val="24"/>
              </w:rPr>
              <w:t xml:space="preserve">Build connections between the three Glastonbury schools. </w:t>
            </w:r>
            <w:r w:rsidR="00F00186" w:rsidRPr="00F00186">
              <w:rPr>
                <w:rFonts w:asciiTheme="minorHAnsi" w:hAnsiTheme="minorHAnsi" w:cstheme="minorHAnsi"/>
                <w:sz w:val="24"/>
                <w:szCs w:val="24"/>
              </w:rPr>
              <w:t>E</w:t>
            </w:r>
            <w:r w:rsidR="00F00186">
              <w:rPr>
                <w:rFonts w:asciiTheme="minorHAnsi" w:hAnsiTheme="minorHAnsi" w:cstheme="minorHAnsi"/>
                <w:sz w:val="24"/>
                <w:szCs w:val="24"/>
              </w:rPr>
              <w:t>.</w:t>
            </w:r>
            <w:r w:rsidR="00F00186" w:rsidRPr="00F00186">
              <w:rPr>
                <w:rFonts w:asciiTheme="minorHAnsi" w:hAnsiTheme="minorHAnsi" w:cstheme="minorHAnsi"/>
                <w:sz w:val="24"/>
                <w:szCs w:val="24"/>
              </w:rPr>
              <w:t>g</w:t>
            </w:r>
            <w:r w:rsidR="00F00186">
              <w:rPr>
                <w:rFonts w:asciiTheme="minorHAnsi" w:hAnsiTheme="minorHAnsi" w:cstheme="minorHAnsi"/>
                <w:sz w:val="24"/>
                <w:szCs w:val="24"/>
              </w:rPr>
              <w:t>.</w:t>
            </w:r>
            <w:r w:rsidRPr="00F00186">
              <w:rPr>
                <w:rFonts w:asciiTheme="minorHAnsi" w:hAnsiTheme="minorHAnsi" w:cstheme="minorHAnsi"/>
                <w:sz w:val="24"/>
                <w:szCs w:val="24"/>
              </w:rPr>
              <w:t xml:space="preserve"> sharing facilities / resources on the sites, older students putting on productions for the children at the infant and junior schools</w:t>
            </w:r>
          </w:p>
          <w:p w14:paraId="369B5664" w14:textId="77777777" w:rsidR="00894E97" w:rsidRPr="00F00186" w:rsidRDefault="00894E97">
            <w:pPr>
              <w:rPr>
                <w:rFonts w:asciiTheme="minorHAnsi" w:hAnsiTheme="minorHAnsi" w:cstheme="minorHAnsi"/>
                <w:sz w:val="24"/>
                <w:szCs w:val="24"/>
              </w:rPr>
            </w:pPr>
          </w:p>
          <w:p w14:paraId="020FDB79" w14:textId="66348A77" w:rsidR="00A940A3" w:rsidRPr="00F00186" w:rsidRDefault="00A940A3">
            <w:pPr>
              <w:rPr>
                <w:rFonts w:asciiTheme="minorHAnsi" w:hAnsiTheme="minorHAnsi" w:cstheme="minorHAnsi"/>
                <w:sz w:val="24"/>
                <w:szCs w:val="24"/>
              </w:rPr>
            </w:pPr>
            <w:r w:rsidRPr="00F00186">
              <w:rPr>
                <w:rFonts w:asciiTheme="minorHAnsi" w:hAnsiTheme="minorHAnsi" w:cstheme="minorHAnsi"/>
                <w:sz w:val="24"/>
                <w:szCs w:val="24"/>
              </w:rPr>
              <w:t>St. John’ governors attend meetings of St. Benedict’s or St. Dunstan’s governors to give updates.</w:t>
            </w:r>
          </w:p>
          <w:p w14:paraId="3A24A6FE" w14:textId="77777777" w:rsidR="00894E97" w:rsidRPr="00F00186" w:rsidRDefault="00894E97">
            <w:pPr>
              <w:rPr>
                <w:rFonts w:asciiTheme="minorHAnsi" w:hAnsiTheme="minorHAnsi" w:cstheme="minorHAnsi"/>
                <w:sz w:val="24"/>
                <w:szCs w:val="24"/>
              </w:rPr>
            </w:pPr>
          </w:p>
          <w:p w14:paraId="1725ADDF" w14:textId="3D631182" w:rsidR="00A940A3" w:rsidRPr="00F00186" w:rsidRDefault="00A940A3">
            <w:pPr>
              <w:rPr>
                <w:rFonts w:asciiTheme="minorHAnsi" w:hAnsiTheme="minorHAnsi" w:cstheme="minorHAnsi"/>
                <w:sz w:val="24"/>
                <w:szCs w:val="24"/>
              </w:rPr>
            </w:pPr>
            <w:r w:rsidRPr="00F00186">
              <w:rPr>
                <w:rFonts w:asciiTheme="minorHAnsi" w:hAnsiTheme="minorHAnsi" w:cstheme="minorHAnsi"/>
                <w:sz w:val="24"/>
                <w:szCs w:val="24"/>
              </w:rPr>
              <w:t>The strength of St. John’s and St. Benedict’s schools has increased due to lots of working together over the last 5 to  7 years.</w:t>
            </w:r>
          </w:p>
          <w:p w14:paraId="45D60DF6" w14:textId="77777777" w:rsidR="00A940A3" w:rsidRPr="00F00186" w:rsidRDefault="00A940A3">
            <w:pPr>
              <w:rPr>
                <w:rFonts w:asciiTheme="minorHAnsi" w:hAnsiTheme="minorHAnsi" w:cstheme="minorHAnsi"/>
                <w:sz w:val="24"/>
                <w:szCs w:val="24"/>
              </w:rPr>
            </w:pPr>
          </w:p>
          <w:p w14:paraId="6F057B42" w14:textId="22D7B0E7" w:rsidR="00A940A3" w:rsidRPr="00F00186" w:rsidRDefault="00A940A3">
            <w:pPr>
              <w:rPr>
                <w:rFonts w:asciiTheme="minorHAnsi" w:hAnsiTheme="minorHAnsi" w:cstheme="minorHAnsi"/>
                <w:sz w:val="24"/>
                <w:szCs w:val="24"/>
              </w:rPr>
            </w:pPr>
            <w:r w:rsidRPr="00F00186">
              <w:rPr>
                <w:rFonts w:asciiTheme="minorHAnsi" w:hAnsiTheme="minorHAnsi" w:cstheme="minorHAnsi"/>
                <w:sz w:val="24"/>
                <w:szCs w:val="24"/>
              </w:rPr>
              <w:t>Governors could learn more about the steps that the children take as the move through the school.</w:t>
            </w:r>
          </w:p>
          <w:p w14:paraId="507F29BE" w14:textId="77777777" w:rsidR="00A940A3" w:rsidRPr="00F00186" w:rsidRDefault="00A940A3">
            <w:pPr>
              <w:rPr>
                <w:rFonts w:asciiTheme="minorHAnsi" w:hAnsiTheme="minorHAnsi" w:cstheme="minorHAnsi"/>
                <w:sz w:val="24"/>
                <w:szCs w:val="24"/>
              </w:rPr>
            </w:pPr>
          </w:p>
          <w:p w14:paraId="6F051307" w14:textId="0D7AA95A" w:rsidR="00A940A3" w:rsidRPr="00F00186" w:rsidRDefault="00A940A3">
            <w:pPr>
              <w:rPr>
                <w:rFonts w:asciiTheme="minorHAnsi" w:hAnsiTheme="minorHAnsi" w:cstheme="minorHAnsi"/>
                <w:sz w:val="24"/>
                <w:szCs w:val="24"/>
              </w:rPr>
            </w:pPr>
            <w:r w:rsidRPr="00F00186">
              <w:rPr>
                <w:rFonts w:asciiTheme="minorHAnsi" w:hAnsiTheme="minorHAnsi" w:cstheme="minorHAnsi"/>
                <w:sz w:val="24"/>
                <w:szCs w:val="24"/>
              </w:rPr>
              <w:t xml:space="preserve">Making the buildings fit for purpose.   Need to decide what to change and if it is realistic. The quality of the buildings is very good considering their age. </w:t>
            </w:r>
          </w:p>
          <w:p w14:paraId="0E28543C" w14:textId="77777777" w:rsidR="00A940A3" w:rsidRPr="00F00186" w:rsidRDefault="00A940A3">
            <w:pPr>
              <w:rPr>
                <w:rFonts w:asciiTheme="minorHAnsi" w:hAnsiTheme="minorHAnsi" w:cstheme="minorHAnsi"/>
                <w:sz w:val="24"/>
                <w:szCs w:val="24"/>
              </w:rPr>
            </w:pPr>
          </w:p>
          <w:p w14:paraId="1442EE35" w14:textId="12636632" w:rsidR="00A940A3" w:rsidRPr="00F00186" w:rsidRDefault="00A940A3">
            <w:pPr>
              <w:rPr>
                <w:rFonts w:asciiTheme="minorHAnsi" w:hAnsiTheme="minorHAnsi" w:cstheme="minorHAnsi"/>
                <w:sz w:val="24"/>
                <w:szCs w:val="24"/>
              </w:rPr>
            </w:pPr>
            <w:r w:rsidRPr="00F00186">
              <w:rPr>
                <w:rFonts w:asciiTheme="minorHAnsi" w:hAnsiTheme="minorHAnsi" w:cstheme="minorHAnsi"/>
                <w:sz w:val="24"/>
                <w:szCs w:val="24"/>
              </w:rPr>
              <w:t xml:space="preserve">A programme of maintenance and a cyclical process of re-decoration </w:t>
            </w:r>
            <w:r w:rsidR="006A1B20" w:rsidRPr="00F00186">
              <w:rPr>
                <w:rFonts w:asciiTheme="minorHAnsi" w:hAnsiTheme="minorHAnsi" w:cstheme="minorHAnsi"/>
                <w:sz w:val="24"/>
                <w:szCs w:val="24"/>
              </w:rPr>
              <w:t xml:space="preserve">of the classrooms </w:t>
            </w:r>
            <w:r w:rsidRPr="00F00186">
              <w:rPr>
                <w:rFonts w:asciiTheme="minorHAnsi" w:hAnsiTheme="minorHAnsi" w:cstheme="minorHAnsi"/>
                <w:sz w:val="24"/>
                <w:szCs w:val="24"/>
              </w:rPr>
              <w:t>are planned.</w:t>
            </w:r>
          </w:p>
          <w:p w14:paraId="7B8C7E36" w14:textId="77777777" w:rsidR="00A940A3" w:rsidRPr="00F00186" w:rsidRDefault="00A940A3">
            <w:pPr>
              <w:rPr>
                <w:rFonts w:asciiTheme="minorHAnsi" w:hAnsiTheme="minorHAnsi" w:cstheme="minorHAnsi"/>
                <w:sz w:val="24"/>
                <w:szCs w:val="24"/>
              </w:rPr>
            </w:pPr>
          </w:p>
          <w:p w14:paraId="503B4B89" w14:textId="64909CE3" w:rsidR="00A940A3" w:rsidRPr="00F00186" w:rsidRDefault="00A940A3">
            <w:pPr>
              <w:rPr>
                <w:rFonts w:asciiTheme="minorHAnsi" w:hAnsiTheme="minorHAnsi" w:cstheme="minorHAnsi"/>
                <w:sz w:val="24"/>
                <w:szCs w:val="24"/>
              </w:rPr>
            </w:pPr>
            <w:r w:rsidRPr="00F00186">
              <w:rPr>
                <w:rFonts w:asciiTheme="minorHAnsi" w:hAnsiTheme="minorHAnsi" w:cstheme="minorHAnsi"/>
                <w:sz w:val="24"/>
                <w:szCs w:val="24"/>
              </w:rPr>
              <w:t>Upgrades to buildings might include new toilets for reception class or partitions for rooms if needed and practicable.</w:t>
            </w:r>
          </w:p>
          <w:p w14:paraId="243E365B" w14:textId="77777777" w:rsidR="00A940A3" w:rsidRPr="00F00186" w:rsidRDefault="00A940A3">
            <w:pPr>
              <w:rPr>
                <w:rFonts w:asciiTheme="minorHAnsi" w:hAnsiTheme="minorHAnsi" w:cstheme="minorHAnsi"/>
                <w:sz w:val="24"/>
                <w:szCs w:val="24"/>
              </w:rPr>
            </w:pPr>
          </w:p>
          <w:p w14:paraId="394017DD" w14:textId="16C6878F" w:rsidR="00A940A3" w:rsidRPr="00F00186" w:rsidRDefault="00A940A3">
            <w:pPr>
              <w:rPr>
                <w:rFonts w:asciiTheme="minorHAnsi" w:hAnsiTheme="minorHAnsi" w:cstheme="minorHAnsi"/>
                <w:sz w:val="24"/>
                <w:szCs w:val="24"/>
              </w:rPr>
            </w:pPr>
            <w:r w:rsidRPr="00F00186">
              <w:rPr>
                <w:rFonts w:asciiTheme="minorHAnsi" w:hAnsiTheme="minorHAnsi" w:cstheme="minorHAnsi"/>
                <w:sz w:val="24"/>
                <w:szCs w:val="24"/>
              </w:rPr>
              <w:t xml:space="preserve">Parents and local businesses could be approached to determine if any have </w:t>
            </w:r>
            <w:r w:rsidR="006A1B20" w:rsidRPr="00F00186">
              <w:rPr>
                <w:rFonts w:asciiTheme="minorHAnsi" w:hAnsiTheme="minorHAnsi" w:cstheme="minorHAnsi"/>
                <w:sz w:val="24"/>
                <w:szCs w:val="24"/>
              </w:rPr>
              <w:t>skills</w:t>
            </w:r>
            <w:r w:rsidRPr="00F00186">
              <w:rPr>
                <w:rFonts w:asciiTheme="minorHAnsi" w:hAnsiTheme="minorHAnsi" w:cstheme="minorHAnsi"/>
                <w:sz w:val="24"/>
                <w:szCs w:val="24"/>
              </w:rPr>
              <w:t xml:space="preserve"> / expertise that may be useful</w:t>
            </w:r>
            <w:r w:rsidR="006A1B20" w:rsidRPr="00F00186">
              <w:rPr>
                <w:rFonts w:asciiTheme="minorHAnsi" w:hAnsiTheme="minorHAnsi" w:cstheme="minorHAnsi"/>
                <w:sz w:val="24"/>
                <w:szCs w:val="24"/>
              </w:rPr>
              <w:t xml:space="preserve"> to help with the buildings – if practicable.</w:t>
            </w:r>
          </w:p>
          <w:p w14:paraId="3D4BB300" w14:textId="77777777" w:rsidR="006A1B20" w:rsidRPr="00F00186" w:rsidRDefault="006A1B20">
            <w:pPr>
              <w:rPr>
                <w:rFonts w:asciiTheme="minorHAnsi" w:hAnsiTheme="minorHAnsi" w:cstheme="minorHAnsi"/>
                <w:sz w:val="24"/>
                <w:szCs w:val="24"/>
              </w:rPr>
            </w:pPr>
          </w:p>
          <w:p w14:paraId="69453706" w14:textId="6E72E86C" w:rsidR="006A1B20" w:rsidRPr="00F00186" w:rsidRDefault="006A1B20">
            <w:pPr>
              <w:rPr>
                <w:rFonts w:asciiTheme="minorHAnsi" w:hAnsiTheme="minorHAnsi" w:cstheme="minorHAnsi"/>
                <w:sz w:val="24"/>
                <w:szCs w:val="24"/>
              </w:rPr>
            </w:pPr>
            <w:r w:rsidRPr="00F00186">
              <w:rPr>
                <w:rFonts w:asciiTheme="minorHAnsi" w:hAnsiTheme="minorHAnsi" w:cstheme="minorHAnsi"/>
                <w:sz w:val="24"/>
                <w:szCs w:val="24"/>
              </w:rPr>
              <w:t>There are currently two grant applications in the pipeline to help with upgrading the buildings</w:t>
            </w:r>
          </w:p>
          <w:p w14:paraId="45DE0533" w14:textId="77777777" w:rsidR="006A1B20" w:rsidRPr="00F00186" w:rsidRDefault="006A1B20">
            <w:pPr>
              <w:rPr>
                <w:rFonts w:asciiTheme="minorHAnsi" w:hAnsiTheme="minorHAnsi" w:cstheme="minorHAnsi"/>
                <w:sz w:val="24"/>
                <w:szCs w:val="24"/>
              </w:rPr>
            </w:pPr>
          </w:p>
          <w:p w14:paraId="024705D3" w14:textId="51F4DCCF" w:rsidR="006A1B20" w:rsidRPr="00F00186" w:rsidRDefault="006A1B20">
            <w:pPr>
              <w:rPr>
                <w:rFonts w:asciiTheme="minorHAnsi" w:hAnsiTheme="minorHAnsi" w:cstheme="minorHAnsi"/>
                <w:sz w:val="24"/>
                <w:szCs w:val="24"/>
              </w:rPr>
            </w:pPr>
            <w:r w:rsidRPr="00F00186">
              <w:rPr>
                <w:rFonts w:asciiTheme="minorHAnsi" w:hAnsiTheme="minorHAnsi" w:cstheme="minorHAnsi"/>
                <w:sz w:val="24"/>
                <w:szCs w:val="24"/>
              </w:rPr>
              <w:t>Second hand re-conditioned IT equipment can be obtained and made available across a year group.  Local businesses might be involved.</w:t>
            </w:r>
          </w:p>
          <w:p w14:paraId="3F779F4F" w14:textId="77777777" w:rsidR="006A1B20" w:rsidRPr="00F00186" w:rsidRDefault="006A1B20">
            <w:pPr>
              <w:rPr>
                <w:rFonts w:asciiTheme="minorHAnsi" w:hAnsiTheme="minorHAnsi" w:cstheme="minorHAnsi"/>
                <w:sz w:val="24"/>
                <w:szCs w:val="24"/>
              </w:rPr>
            </w:pPr>
          </w:p>
          <w:p w14:paraId="605DAB46" w14:textId="258B45A4" w:rsidR="006A1B20" w:rsidRPr="00F00186" w:rsidRDefault="006A1B20">
            <w:pPr>
              <w:rPr>
                <w:rFonts w:asciiTheme="minorHAnsi" w:hAnsiTheme="minorHAnsi" w:cstheme="minorHAnsi"/>
                <w:sz w:val="24"/>
                <w:szCs w:val="24"/>
              </w:rPr>
            </w:pPr>
            <w:r w:rsidRPr="00F00186">
              <w:rPr>
                <w:rFonts w:asciiTheme="minorHAnsi" w:hAnsiTheme="minorHAnsi" w:cstheme="minorHAnsi"/>
                <w:sz w:val="24"/>
                <w:szCs w:val="24"/>
              </w:rPr>
              <w:t>Grants for books for the library have been applied for.</w:t>
            </w:r>
          </w:p>
          <w:p w14:paraId="00E864E2" w14:textId="77777777" w:rsidR="006A1B20" w:rsidRPr="00F00186" w:rsidRDefault="006A1B20">
            <w:pPr>
              <w:rPr>
                <w:rFonts w:asciiTheme="minorHAnsi" w:hAnsiTheme="minorHAnsi" w:cstheme="minorHAnsi"/>
                <w:sz w:val="24"/>
                <w:szCs w:val="24"/>
              </w:rPr>
            </w:pPr>
          </w:p>
          <w:p w14:paraId="4CA3A6C0" w14:textId="59949D07" w:rsidR="006A1B20" w:rsidRPr="00F00186" w:rsidRDefault="006A1B20">
            <w:pPr>
              <w:rPr>
                <w:rFonts w:asciiTheme="minorHAnsi" w:hAnsiTheme="minorHAnsi" w:cstheme="minorHAnsi"/>
                <w:sz w:val="24"/>
                <w:szCs w:val="24"/>
              </w:rPr>
            </w:pPr>
            <w:r w:rsidRPr="00F00186">
              <w:rPr>
                <w:rFonts w:asciiTheme="minorHAnsi" w:hAnsiTheme="minorHAnsi" w:cstheme="minorHAnsi"/>
                <w:sz w:val="24"/>
                <w:szCs w:val="24"/>
              </w:rPr>
              <w:t>Funding from the Royal Institution for S</w:t>
            </w:r>
            <w:r w:rsidR="00BB4D29" w:rsidRPr="00F00186">
              <w:rPr>
                <w:rFonts w:asciiTheme="minorHAnsi" w:hAnsiTheme="minorHAnsi" w:cstheme="minorHAnsi"/>
                <w:sz w:val="24"/>
                <w:szCs w:val="24"/>
              </w:rPr>
              <w:t>c</w:t>
            </w:r>
            <w:r w:rsidRPr="00F00186">
              <w:rPr>
                <w:rFonts w:asciiTheme="minorHAnsi" w:hAnsiTheme="minorHAnsi" w:cstheme="minorHAnsi"/>
                <w:sz w:val="24"/>
                <w:szCs w:val="24"/>
              </w:rPr>
              <w:t>ience</w:t>
            </w:r>
            <w:r w:rsidR="00BB4D29" w:rsidRPr="00F00186">
              <w:rPr>
                <w:rFonts w:asciiTheme="minorHAnsi" w:hAnsiTheme="minorHAnsi" w:cstheme="minorHAnsi"/>
                <w:sz w:val="24"/>
                <w:szCs w:val="24"/>
              </w:rPr>
              <w:t xml:space="preserve"> for a demonstration of science for parents and children to attend.</w:t>
            </w:r>
          </w:p>
          <w:p w14:paraId="3287D5E2" w14:textId="449B03C9" w:rsidR="00BB4D29" w:rsidRPr="00F00186" w:rsidRDefault="00BB4D29">
            <w:pPr>
              <w:rPr>
                <w:rFonts w:asciiTheme="minorHAnsi" w:hAnsiTheme="minorHAnsi" w:cstheme="minorHAnsi"/>
                <w:sz w:val="24"/>
                <w:szCs w:val="24"/>
              </w:rPr>
            </w:pPr>
          </w:p>
          <w:p w14:paraId="69439D09" w14:textId="57FC44E7" w:rsidR="00932880" w:rsidRPr="00F00186" w:rsidRDefault="00932880">
            <w:pPr>
              <w:rPr>
                <w:rFonts w:asciiTheme="minorHAnsi" w:hAnsiTheme="minorHAnsi" w:cstheme="minorHAnsi"/>
                <w:sz w:val="24"/>
                <w:szCs w:val="24"/>
              </w:rPr>
            </w:pPr>
            <w:r w:rsidRPr="00F00186">
              <w:rPr>
                <w:rFonts w:asciiTheme="minorHAnsi" w:hAnsiTheme="minorHAnsi" w:cstheme="minorHAnsi"/>
                <w:sz w:val="24"/>
                <w:szCs w:val="24"/>
              </w:rPr>
              <w:t>Teaching needs more staff to achieve better results with earlier interventions and a more rigorous approach to assessments.  Compared with other similar schools, St John’s does not have too many teaching staff.</w:t>
            </w:r>
          </w:p>
          <w:p w14:paraId="4342DC5F" w14:textId="77777777" w:rsidR="00932880" w:rsidRPr="00F00186" w:rsidRDefault="00932880">
            <w:pPr>
              <w:rPr>
                <w:rFonts w:asciiTheme="minorHAnsi" w:hAnsiTheme="minorHAnsi" w:cstheme="minorHAnsi"/>
                <w:sz w:val="24"/>
                <w:szCs w:val="24"/>
              </w:rPr>
            </w:pPr>
          </w:p>
          <w:p w14:paraId="4A78F8D9" w14:textId="17440592" w:rsidR="00932880" w:rsidRPr="00F00186" w:rsidRDefault="00932880">
            <w:pPr>
              <w:rPr>
                <w:rFonts w:asciiTheme="minorHAnsi" w:hAnsiTheme="minorHAnsi" w:cstheme="minorHAnsi"/>
                <w:sz w:val="24"/>
                <w:szCs w:val="24"/>
              </w:rPr>
            </w:pPr>
            <w:r w:rsidRPr="00F00186">
              <w:rPr>
                <w:rFonts w:asciiTheme="minorHAnsi" w:hAnsiTheme="minorHAnsi" w:cstheme="minorHAnsi"/>
                <w:sz w:val="24"/>
                <w:szCs w:val="24"/>
              </w:rPr>
              <w:t>An extra Teaching Assistant can be afforded and make a big impact.  The school needs to attract and retain good TAs.</w:t>
            </w:r>
          </w:p>
          <w:p w14:paraId="53957E86" w14:textId="77777777" w:rsidR="00932880" w:rsidRPr="00F00186" w:rsidRDefault="00932880">
            <w:pPr>
              <w:rPr>
                <w:rFonts w:asciiTheme="minorHAnsi" w:hAnsiTheme="minorHAnsi" w:cstheme="minorHAnsi"/>
                <w:sz w:val="24"/>
                <w:szCs w:val="24"/>
              </w:rPr>
            </w:pPr>
          </w:p>
          <w:p w14:paraId="5BDF2C52" w14:textId="38A7FBB8" w:rsidR="00932880" w:rsidRPr="00F00186" w:rsidRDefault="00932880">
            <w:pPr>
              <w:rPr>
                <w:rFonts w:asciiTheme="minorHAnsi" w:hAnsiTheme="minorHAnsi" w:cstheme="minorHAnsi"/>
                <w:sz w:val="24"/>
                <w:szCs w:val="24"/>
              </w:rPr>
            </w:pPr>
            <w:r w:rsidRPr="00F00186">
              <w:rPr>
                <w:rFonts w:asciiTheme="minorHAnsi" w:hAnsiTheme="minorHAnsi" w:cstheme="minorHAnsi"/>
                <w:sz w:val="24"/>
                <w:szCs w:val="24"/>
              </w:rPr>
              <w:t>Regular Performance management and review meetings will be  used to decide what is working and what is not.</w:t>
            </w:r>
          </w:p>
          <w:p w14:paraId="6A13FF4D" w14:textId="77777777" w:rsidR="00932880" w:rsidRPr="00F00186" w:rsidRDefault="00932880">
            <w:pPr>
              <w:rPr>
                <w:rFonts w:asciiTheme="minorHAnsi" w:hAnsiTheme="minorHAnsi" w:cstheme="minorHAnsi"/>
                <w:sz w:val="24"/>
                <w:szCs w:val="24"/>
              </w:rPr>
            </w:pPr>
          </w:p>
          <w:p w14:paraId="014FE68F" w14:textId="162AEA90" w:rsidR="00932880" w:rsidRPr="00F00186" w:rsidRDefault="00932880">
            <w:pPr>
              <w:rPr>
                <w:rFonts w:asciiTheme="minorHAnsi" w:hAnsiTheme="minorHAnsi" w:cstheme="minorHAnsi"/>
                <w:sz w:val="24"/>
                <w:szCs w:val="24"/>
              </w:rPr>
            </w:pPr>
            <w:r w:rsidRPr="00F00186">
              <w:rPr>
                <w:rFonts w:asciiTheme="minorHAnsi" w:hAnsiTheme="minorHAnsi" w:cstheme="minorHAnsi"/>
                <w:sz w:val="24"/>
                <w:szCs w:val="24"/>
              </w:rPr>
              <w:t>Peer education – staff will visit other outstanding schools, learn about different ways of doing things and keep up to date.</w:t>
            </w:r>
          </w:p>
          <w:p w14:paraId="233839B3" w14:textId="77777777" w:rsidR="00932880" w:rsidRPr="00F00186" w:rsidRDefault="00932880">
            <w:pPr>
              <w:rPr>
                <w:rFonts w:asciiTheme="minorHAnsi" w:hAnsiTheme="minorHAnsi" w:cstheme="minorHAnsi"/>
                <w:sz w:val="24"/>
                <w:szCs w:val="24"/>
              </w:rPr>
            </w:pPr>
          </w:p>
          <w:p w14:paraId="3D8D8EA9" w14:textId="351356DB" w:rsidR="00932880" w:rsidRPr="00F00186" w:rsidRDefault="00932880">
            <w:pPr>
              <w:rPr>
                <w:rFonts w:asciiTheme="minorHAnsi" w:hAnsiTheme="minorHAnsi" w:cstheme="minorHAnsi"/>
                <w:sz w:val="24"/>
                <w:szCs w:val="24"/>
              </w:rPr>
            </w:pPr>
            <w:r w:rsidRPr="00F00186">
              <w:rPr>
                <w:rFonts w:asciiTheme="minorHAnsi" w:hAnsiTheme="minorHAnsi" w:cstheme="minorHAnsi"/>
                <w:sz w:val="24"/>
                <w:szCs w:val="24"/>
              </w:rPr>
              <w:t>Bitesize training of TAs and parents after school time.  This has financial implications.</w:t>
            </w:r>
          </w:p>
          <w:p w14:paraId="5F00FCE1" w14:textId="77777777" w:rsidR="00932880" w:rsidRPr="00F00186" w:rsidRDefault="00932880">
            <w:pPr>
              <w:rPr>
                <w:rFonts w:asciiTheme="minorHAnsi" w:hAnsiTheme="minorHAnsi" w:cstheme="minorHAnsi"/>
                <w:sz w:val="24"/>
                <w:szCs w:val="24"/>
              </w:rPr>
            </w:pPr>
          </w:p>
          <w:p w14:paraId="3DFD5F0E" w14:textId="752E1A26" w:rsidR="00932880" w:rsidRPr="00F00186" w:rsidRDefault="00932880">
            <w:pPr>
              <w:rPr>
                <w:rFonts w:asciiTheme="minorHAnsi" w:hAnsiTheme="minorHAnsi" w:cstheme="minorHAnsi"/>
                <w:sz w:val="24"/>
                <w:szCs w:val="24"/>
              </w:rPr>
            </w:pPr>
            <w:r w:rsidRPr="00F00186">
              <w:rPr>
                <w:rFonts w:asciiTheme="minorHAnsi" w:hAnsiTheme="minorHAnsi" w:cstheme="minorHAnsi"/>
                <w:sz w:val="24"/>
                <w:szCs w:val="24"/>
              </w:rPr>
              <w:t>St. John’s has a balanced budget and there is a possibility that the government will provide more money for education in future.</w:t>
            </w:r>
          </w:p>
          <w:p w14:paraId="08DE3B6A" w14:textId="77777777" w:rsidR="00932880" w:rsidRPr="00F00186" w:rsidRDefault="00932880">
            <w:pPr>
              <w:rPr>
                <w:rFonts w:asciiTheme="minorHAnsi" w:hAnsiTheme="minorHAnsi" w:cstheme="minorHAnsi"/>
                <w:sz w:val="24"/>
                <w:szCs w:val="24"/>
              </w:rPr>
            </w:pPr>
          </w:p>
          <w:p w14:paraId="6286F193" w14:textId="4310F54B" w:rsidR="00932880" w:rsidRPr="00F00186" w:rsidRDefault="00932880">
            <w:pPr>
              <w:rPr>
                <w:rFonts w:asciiTheme="minorHAnsi" w:hAnsiTheme="minorHAnsi" w:cstheme="minorHAnsi"/>
                <w:sz w:val="24"/>
                <w:szCs w:val="24"/>
              </w:rPr>
            </w:pPr>
            <w:r w:rsidRPr="00F00186">
              <w:rPr>
                <w:rFonts w:asciiTheme="minorHAnsi" w:hAnsiTheme="minorHAnsi" w:cstheme="minorHAnsi"/>
                <w:sz w:val="24"/>
                <w:szCs w:val="24"/>
              </w:rPr>
              <w:t>Some parents have no aspirations due to unemployment or mental health issues etc and perhaps the school should be looking to inspire them.</w:t>
            </w:r>
          </w:p>
          <w:p w14:paraId="7264FB7F" w14:textId="77777777" w:rsidR="00932880" w:rsidRPr="00F00186" w:rsidRDefault="00932880">
            <w:pPr>
              <w:rPr>
                <w:rFonts w:asciiTheme="minorHAnsi" w:hAnsiTheme="minorHAnsi" w:cstheme="minorHAnsi"/>
                <w:sz w:val="24"/>
                <w:szCs w:val="24"/>
              </w:rPr>
            </w:pPr>
          </w:p>
          <w:p w14:paraId="41677614" w14:textId="5C3804CD" w:rsidR="00932880" w:rsidRPr="00F00186" w:rsidRDefault="006816F5">
            <w:pPr>
              <w:rPr>
                <w:rFonts w:asciiTheme="minorHAnsi" w:hAnsiTheme="minorHAnsi" w:cstheme="minorHAnsi"/>
                <w:sz w:val="24"/>
                <w:szCs w:val="24"/>
              </w:rPr>
            </w:pPr>
            <w:r w:rsidRPr="00F00186">
              <w:rPr>
                <w:rFonts w:asciiTheme="minorHAnsi" w:hAnsiTheme="minorHAnsi" w:cstheme="minorHAnsi"/>
                <w:sz w:val="24"/>
                <w:szCs w:val="24"/>
              </w:rPr>
              <w:t xml:space="preserve">Post covid people are sad and fed up and some kind of dynamic Outreach work would help to build their aspirations and so help with under-achieving children </w:t>
            </w:r>
            <w:r w:rsidR="00A732D0" w:rsidRPr="00F00186">
              <w:rPr>
                <w:rFonts w:asciiTheme="minorHAnsi" w:hAnsiTheme="minorHAnsi" w:cstheme="minorHAnsi"/>
                <w:sz w:val="24"/>
                <w:szCs w:val="24"/>
              </w:rPr>
              <w:t>e.g.</w:t>
            </w:r>
            <w:r w:rsidRPr="00F00186">
              <w:rPr>
                <w:rFonts w:asciiTheme="minorHAnsi" w:hAnsiTheme="minorHAnsi" w:cstheme="minorHAnsi"/>
                <w:sz w:val="24"/>
                <w:szCs w:val="24"/>
              </w:rPr>
              <w:t xml:space="preserve"> boys, pupil premium children.</w:t>
            </w:r>
          </w:p>
          <w:p w14:paraId="1FE97569" w14:textId="14D173CE" w:rsidR="00D76BA7" w:rsidRPr="00F00186" w:rsidRDefault="006816F5">
            <w:pPr>
              <w:rPr>
                <w:rFonts w:asciiTheme="minorHAnsi" w:hAnsiTheme="minorHAnsi" w:cstheme="minorHAnsi"/>
                <w:sz w:val="24"/>
                <w:szCs w:val="24"/>
              </w:rPr>
            </w:pPr>
            <w:r w:rsidRPr="00F00186">
              <w:rPr>
                <w:rFonts w:asciiTheme="minorHAnsi" w:hAnsiTheme="minorHAnsi" w:cstheme="minorHAnsi"/>
                <w:sz w:val="24"/>
                <w:szCs w:val="24"/>
              </w:rPr>
              <w:t xml:space="preserve">Role models do not have to be parents.   </w:t>
            </w:r>
          </w:p>
          <w:p w14:paraId="37B13238" w14:textId="77777777" w:rsidR="006816F5" w:rsidRPr="00F00186" w:rsidRDefault="006816F5">
            <w:pPr>
              <w:rPr>
                <w:rFonts w:asciiTheme="minorHAnsi" w:hAnsiTheme="minorHAnsi" w:cstheme="minorHAnsi"/>
                <w:sz w:val="24"/>
                <w:szCs w:val="24"/>
              </w:rPr>
            </w:pPr>
          </w:p>
          <w:p w14:paraId="73266373" w14:textId="7D094176" w:rsidR="006816F5" w:rsidRPr="00F00186" w:rsidRDefault="006816F5">
            <w:pPr>
              <w:rPr>
                <w:rFonts w:asciiTheme="minorHAnsi" w:hAnsiTheme="minorHAnsi" w:cstheme="minorHAnsi"/>
                <w:sz w:val="24"/>
                <w:szCs w:val="24"/>
              </w:rPr>
            </w:pPr>
            <w:r w:rsidRPr="00F00186">
              <w:rPr>
                <w:rFonts w:asciiTheme="minorHAnsi" w:hAnsiTheme="minorHAnsi" w:cstheme="minorHAnsi"/>
                <w:sz w:val="24"/>
                <w:szCs w:val="24"/>
              </w:rPr>
              <w:t xml:space="preserve">Activities such as the Writing Club can encourage interest in </w:t>
            </w:r>
            <w:r w:rsidR="00F00186">
              <w:rPr>
                <w:rFonts w:asciiTheme="minorHAnsi" w:hAnsiTheme="minorHAnsi" w:cstheme="minorHAnsi"/>
                <w:sz w:val="24"/>
                <w:szCs w:val="24"/>
              </w:rPr>
              <w:t xml:space="preserve">other </w:t>
            </w:r>
            <w:r w:rsidRPr="00F00186">
              <w:rPr>
                <w:rFonts w:asciiTheme="minorHAnsi" w:hAnsiTheme="minorHAnsi" w:cstheme="minorHAnsi"/>
                <w:sz w:val="24"/>
                <w:szCs w:val="24"/>
              </w:rPr>
              <w:t>subjects.</w:t>
            </w:r>
          </w:p>
          <w:p w14:paraId="447E92A7" w14:textId="77777777" w:rsidR="006816F5" w:rsidRPr="00F00186" w:rsidRDefault="006816F5">
            <w:pPr>
              <w:rPr>
                <w:rFonts w:asciiTheme="minorHAnsi" w:hAnsiTheme="minorHAnsi" w:cstheme="minorHAnsi"/>
                <w:sz w:val="24"/>
                <w:szCs w:val="24"/>
              </w:rPr>
            </w:pPr>
          </w:p>
          <w:p w14:paraId="4097B484" w14:textId="2F3D2359" w:rsidR="006816F5" w:rsidRPr="00F00186" w:rsidRDefault="006816F5">
            <w:pPr>
              <w:rPr>
                <w:rFonts w:asciiTheme="minorHAnsi" w:hAnsiTheme="minorHAnsi" w:cstheme="minorHAnsi"/>
                <w:sz w:val="24"/>
                <w:szCs w:val="24"/>
              </w:rPr>
            </w:pPr>
            <w:r w:rsidRPr="00F00186">
              <w:rPr>
                <w:rFonts w:asciiTheme="minorHAnsi" w:hAnsiTheme="minorHAnsi" w:cstheme="minorHAnsi"/>
                <w:sz w:val="24"/>
                <w:szCs w:val="24"/>
              </w:rPr>
              <w:t xml:space="preserve">We need to think of ways to make </w:t>
            </w:r>
            <w:r w:rsidR="00A732D0" w:rsidRPr="00F00186">
              <w:rPr>
                <w:rFonts w:asciiTheme="minorHAnsi" w:hAnsiTheme="minorHAnsi" w:cstheme="minorHAnsi"/>
                <w:sz w:val="24"/>
                <w:szCs w:val="24"/>
              </w:rPr>
              <w:t xml:space="preserve">After School Club </w:t>
            </w:r>
            <w:r w:rsidRPr="00F00186">
              <w:rPr>
                <w:rFonts w:asciiTheme="minorHAnsi" w:hAnsiTheme="minorHAnsi" w:cstheme="minorHAnsi"/>
                <w:sz w:val="24"/>
                <w:szCs w:val="24"/>
              </w:rPr>
              <w:t>activities more exciting for parents</w:t>
            </w:r>
            <w:r w:rsidR="00A732D0" w:rsidRPr="00F00186">
              <w:rPr>
                <w:rFonts w:asciiTheme="minorHAnsi" w:hAnsiTheme="minorHAnsi" w:cstheme="minorHAnsi"/>
                <w:sz w:val="24"/>
                <w:szCs w:val="24"/>
              </w:rPr>
              <w:t xml:space="preserve"> and encourage them to take part.</w:t>
            </w:r>
          </w:p>
          <w:p w14:paraId="1C87D940" w14:textId="77777777" w:rsidR="006816F5" w:rsidRPr="00F00186" w:rsidRDefault="006816F5">
            <w:pPr>
              <w:rPr>
                <w:rFonts w:asciiTheme="minorHAnsi" w:hAnsiTheme="minorHAnsi" w:cstheme="minorHAnsi"/>
                <w:sz w:val="24"/>
                <w:szCs w:val="24"/>
              </w:rPr>
            </w:pPr>
          </w:p>
          <w:p w14:paraId="5E23E5D0" w14:textId="1C229817" w:rsidR="006816F5" w:rsidRPr="00F00186" w:rsidRDefault="006816F5">
            <w:pPr>
              <w:rPr>
                <w:rFonts w:asciiTheme="minorHAnsi" w:hAnsiTheme="minorHAnsi" w:cstheme="minorHAnsi"/>
                <w:sz w:val="24"/>
                <w:szCs w:val="24"/>
              </w:rPr>
            </w:pPr>
            <w:r w:rsidRPr="00F00186">
              <w:rPr>
                <w:rFonts w:asciiTheme="minorHAnsi" w:hAnsiTheme="minorHAnsi" w:cstheme="minorHAnsi"/>
                <w:sz w:val="24"/>
                <w:szCs w:val="24"/>
              </w:rPr>
              <w:t>Governors could issue a parent questionnaire to get the parents’ views of the future for the school.</w:t>
            </w:r>
          </w:p>
          <w:p w14:paraId="5FD81B51" w14:textId="77777777" w:rsidR="006816F5" w:rsidRPr="00F00186" w:rsidRDefault="006816F5">
            <w:pPr>
              <w:rPr>
                <w:rFonts w:asciiTheme="minorHAnsi" w:hAnsiTheme="minorHAnsi" w:cstheme="minorHAnsi"/>
                <w:sz w:val="24"/>
                <w:szCs w:val="24"/>
              </w:rPr>
            </w:pPr>
          </w:p>
          <w:p w14:paraId="0AEA491D" w14:textId="2D6067B6" w:rsidR="00A732D0" w:rsidRPr="00F00186" w:rsidRDefault="00A732D0">
            <w:pPr>
              <w:rPr>
                <w:rFonts w:asciiTheme="minorHAnsi" w:hAnsiTheme="minorHAnsi" w:cstheme="minorHAnsi"/>
                <w:sz w:val="24"/>
                <w:szCs w:val="24"/>
              </w:rPr>
            </w:pPr>
            <w:r w:rsidRPr="00F00186">
              <w:rPr>
                <w:rFonts w:asciiTheme="minorHAnsi" w:hAnsiTheme="minorHAnsi" w:cstheme="minorHAnsi"/>
                <w:sz w:val="24"/>
                <w:szCs w:val="24"/>
              </w:rPr>
              <w:t>To spend time with S</w:t>
            </w:r>
            <w:r w:rsidR="002604D1">
              <w:rPr>
                <w:rFonts w:asciiTheme="minorHAnsi" w:hAnsiTheme="minorHAnsi" w:cstheme="minorHAnsi"/>
                <w:sz w:val="24"/>
                <w:szCs w:val="24"/>
              </w:rPr>
              <w:t>t.</w:t>
            </w:r>
            <w:r w:rsidRPr="00F00186">
              <w:rPr>
                <w:rFonts w:asciiTheme="minorHAnsi" w:hAnsiTheme="minorHAnsi" w:cstheme="minorHAnsi"/>
                <w:sz w:val="24"/>
                <w:szCs w:val="24"/>
              </w:rPr>
              <w:t xml:space="preserve"> Benedict’s and S</w:t>
            </w:r>
            <w:r w:rsidR="002604D1">
              <w:rPr>
                <w:rFonts w:asciiTheme="minorHAnsi" w:hAnsiTheme="minorHAnsi" w:cstheme="minorHAnsi"/>
                <w:sz w:val="24"/>
                <w:szCs w:val="24"/>
              </w:rPr>
              <w:t>t.</w:t>
            </w:r>
            <w:r w:rsidRPr="00F00186">
              <w:rPr>
                <w:rFonts w:asciiTheme="minorHAnsi" w:hAnsiTheme="minorHAnsi" w:cstheme="minorHAnsi"/>
                <w:sz w:val="24"/>
                <w:szCs w:val="24"/>
              </w:rPr>
              <w:t xml:space="preserve"> Dunstan’s to have good outcomes . To determine how to work together and  improve the perception of aspirations</w:t>
            </w:r>
          </w:p>
          <w:p w14:paraId="571E8EC7" w14:textId="77777777" w:rsidR="00A732D0" w:rsidRPr="00F00186" w:rsidRDefault="00A732D0">
            <w:pPr>
              <w:rPr>
                <w:rFonts w:asciiTheme="minorHAnsi" w:hAnsiTheme="minorHAnsi" w:cstheme="minorHAnsi"/>
                <w:sz w:val="24"/>
                <w:szCs w:val="24"/>
              </w:rPr>
            </w:pPr>
          </w:p>
          <w:p w14:paraId="70437D34" w14:textId="4FEC5F61" w:rsidR="00A732D0" w:rsidRPr="00F00186" w:rsidRDefault="00A732D0">
            <w:pPr>
              <w:rPr>
                <w:rFonts w:asciiTheme="minorHAnsi" w:hAnsiTheme="minorHAnsi" w:cstheme="minorHAnsi"/>
                <w:sz w:val="24"/>
                <w:szCs w:val="24"/>
              </w:rPr>
            </w:pPr>
            <w:r w:rsidRPr="00F00186">
              <w:rPr>
                <w:rFonts w:asciiTheme="minorHAnsi" w:hAnsiTheme="minorHAnsi" w:cstheme="minorHAnsi"/>
                <w:sz w:val="24"/>
                <w:szCs w:val="24"/>
              </w:rPr>
              <w:t xml:space="preserve">Empathy – </w:t>
            </w:r>
            <w:r w:rsidR="00F00186" w:rsidRPr="00F00186">
              <w:rPr>
                <w:rFonts w:asciiTheme="minorHAnsi" w:hAnsiTheme="minorHAnsi" w:cstheme="minorHAnsi"/>
                <w:sz w:val="24"/>
                <w:szCs w:val="24"/>
              </w:rPr>
              <w:t>e.g.</w:t>
            </w:r>
            <w:r w:rsidRPr="00F00186">
              <w:rPr>
                <w:rFonts w:asciiTheme="minorHAnsi" w:hAnsiTheme="minorHAnsi" w:cstheme="minorHAnsi"/>
                <w:sz w:val="24"/>
                <w:szCs w:val="24"/>
              </w:rPr>
              <w:t xml:space="preserve"> The Food Pantry could result in more conversations with parents and improve relations between staff and parents.</w:t>
            </w:r>
            <w:r w:rsidR="007F6598" w:rsidRPr="00F00186">
              <w:rPr>
                <w:rFonts w:asciiTheme="minorHAnsi" w:hAnsiTheme="minorHAnsi" w:cstheme="minorHAnsi"/>
                <w:sz w:val="24"/>
                <w:szCs w:val="24"/>
              </w:rPr>
              <w:t xml:space="preserve">  There is an opportunity to discuss with parents subject s that are not directly related to their child’s education.</w:t>
            </w:r>
          </w:p>
          <w:p w14:paraId="64AA6A26" w14:textId="77777777" w:rsidR="007F6598" w:rsidRPr="00F00186" w:rsidRDefault="007F6598">
            <w:pPr>
              <w:rPr>
                <w:rFonts w:asciiTheme="minorHAnsi" w:hAnsiTheme="minorHAnsi" w:cstheme="minorHAnsi"/>
                <w:sz w:val="24"/>
                <w:szCs w:val="24"/>
              </w:rPr>
            </w:pPr>
          </w:p>
          <w:p w14:paraId="2F9EC8D3" w14:textId="3A6E15EB" w:rsidR="007F6598" w:rsidRPr="00F00186" w:rsidRDefault="00A732D0">
            <w:pPr>
              <w:rPr>
                <w:rFonts w:asciiTheme="minorHAnsi" w:hAnsiTheme="minorHAnsi" w:cstheme="minorHAnsi"/>
                <w:sz w:val="24"/>
                <w:szCs w:val="24"/>
              </w:rPr>
            </w:pPr>
            <w:r w:rsidRPr="00F00186">
              <w:rPr>
                <w:rFonts w:asciiTheme="minorHAnsi" w:hAnsiTheme="minorHAnsi" w:cstheme="minorHAnsi"/>
                <w:sz w:val="24"/>
                <w:szCs w:val="24"/>
              </w:rPr>
              <w:t xml:space="preserve">Teaching staff are under pressure to do jobs that are not teaching </w:t>
            </w:r>
            <w:r w:rsidR="00F00186" w:rsidRPr="00F00186">
              <w:rPr>
                <w:rFonts w:asciiTheme="minorHAnsi" w:hAnsiTheme="minorHAnsi" w:cstheme="minorHAnsi"/>
                <w:sz w:val="24"/>
                <w:szCs w:val="24"/>
              </w:rPr>
              <w:t>e.g.</w:t>
            </w:r>
            <w:r w:rsidR="007F6598" w:rsidRPr="00F00186">
              <w:rPr>
                <w:rFonts w:asciiTheme="minorHAnsi" w:hAnsiTheme="minorHAnsi" w:cstheme="minorHAnsi"/>
                <w:sz w:val="24"/>
                <w:szCs w:val="24"/>
              </w:rPr>
              <w:t xml:space="preserve"> taking on the duties previously done by</w:t>
            </w:r>
            <w:r w:rsidRPr="00F00186">
              <w:rPr>
                <w:rFonts w:asciiTheme="minorHAnsi" w:hAnsiTheme="minorHAnsi" w:cstheme="minorHAnsi"/>
                <w:sz w:val="24"/>
                <w:szCs w:val="24"/>
              </w:rPr>
              <w:t xml:space="preserve"> social work</w:t>
            </w:r>
            <w:r w:rsidR="007F6598" w:rsidRPr="00F00186">
              <w:rPr>
                <w:rFonts w:asciiTheme="minorHAnsi" w:hAnsiTheme="minorHAnsi" w:cstheme="minorHAnsi"/>
                <w:sz w:val="24"/>
                <w:szCs w:val="24"/>
              </w:rPr>
              <w:t>ers</w:t>
            </w:r>
            <w:r w:rsidRPr="00F00186">
              <w:rPr>
                <w:rFonts w:asciiTheme="minorHAnsi" w:hAnsiTheme="minorHAnsi" w:cstheme="minorHAnsi"/>
                <w:sz w:val="24"/>
                <w:szCs w:val="24"/>
              </w:rPr>
              <w:t>, educational psychologist</w:t>
            </w:r>
            <w:r w:rsidR="007F6598" w:rsidRPr="00F00186">
              <w:rPr>
                <w:rFonts w:asciiTheme="minorHAnsi" w:hAnsiTheme="minorHAnsi" w:cstheme="minorHAnsi"/>
                <w:sz w:val="24"/>
                <w:szCs w:val="24"/>
              </w:rPr>
              <w:t>s etc</w:t>
            </w:r>
          </w:p>
          <w:p w14:paraId="240BA82A" w14:textId="77777777" w:rsidR="007F6598" w:rsidRPr="00F00186" w:rsidRDefault="007F6598">
            <w:pPr>
              <w:rPr>
                <w:rFonts w:asciiTheme="minorHAnsi" w:hAnsiTheme="minorHAnsi" w:cstheme="minorHAnsi"/>
                <w:sz w:val="24"/>
                <w:szCs w:val="24"/>
              </w:rPr>
            </w:pPr>
          </w:p>
          <w:p w14:paraId="5185962B" w14:textId="12C898E9" w:rsidR="007F6598" w:rsidRPr="00F00186" w:rsidRDefault="007F6598">
            <w:pPr>
              <w:rPr>
                <w:rFonts w:asciiTheme="minorHAnsi" w:hAnsiTheme="minorHAnsi" w:cstheme="minorHAnsi"/>
                <w:sz w:val="24"/>
                <w:szCs w:val="24"/>
              </w:rPr>
            </w:pPr>
            <w:r w:rsidRPr="00F00186">
              <w:rPr>
                <w:rFonts w:asciiTheme="minorHAnsi" w:hAnsiTheme="minorHAnsi" w:cstheme="minorHAnsi"/>
                <w:sz w:val="24"/>
                <w:szCs w:val="24"/>
              </w:rPr>
              <w:t>St Benedict’s and St Dunstan’s have their own issues, though it may be in their interests if parents can be encouraged to engage when their children are younger.  The ties with St Benedict’s can be worked on first.</w:t>
            </w:r>
          </w:p>
          <w:p w14:paraId="4C6F5619" w14:textId="77777777" w:rsidR="007F6598" w:rsidRPr="00F00186" w:rsidRDefault="007F6598">
            <w:pPr>
              <w:rPr>
                <w:rFonts w:asciiTheme="minorHAnsi" w:hAnsiTheme="minorHAnsi" w:cstheme="minorHAnsi"/>
                <w:sz w:val="24"/>
                <w:szCs w:val="24"/>
              </w:rPr>
            </w:pPr>
          </w:p>
          <w:p w14:paraId="466DD061" w14:textId="4EB172AC" w:rsidR="007F6598" w:rsidRPr="00F00186" w:rsidRDefault="00953E04">
            <w:pPr>
              <w:rPr>
                <w:rFonts w:asciiTheme="minorHAnsi" w:hAnsiTheme="minorHAnsi" w:cstheme="minorHAnsi"/>
                <w:sz w:val="24"/>
                <w:szCs w:val="24"/>
              </w:rPr>
            </w:pPr>
            <w:r w:rsidRPr="00F00186">
              <w:rPr>
                <w:rFonts w:asciiTheme="minorHAnsi" w:hAnsiTheme="minorHAnsi" w:cstheme="minorHAnsi"/>
                <w:sz w:val="24"/>
                <w:szCs w:val="24"/>
              </w:rPr>
              <w:t xml:space="preserve">Promote </w:t>
            </w:r>
            <w:r w:rsidR="007F6598" w:rsidRPr="00F00186">
              <w:rPr>
                <w:rFonts w:asciiTheme="minorHAnsi" w:hAnsiTheme="minorHAnsi" w:cstheme="minorHAnsi"/>
                <w:sz w:val="24"/>
                <w:szCs w:val="24"/>
              </w:rPr>
              <w:t xml:space="preserve">the Courses run by </w:t>
            </w:r>
            <w:r w:rsidRPr="00F00186">
              <w:rPr>
                <w:rFonts w:asciiTheme="minorHAnsi" w:hAnsiTheme="minorHAnsi" w:cstheme="minorHAnsi"/>
                <w:sz w:val="24"/>
                <w:szCs w:val="24"/>
              </w:rPr>
              <w:t>Somerset Skills &amp; Learning (</w:t>
            </w:r>
            <w:r w:rsidR="007F6598" w:rsidRPr="00F00186">
              <w:rPr>
                <w:rFonts w:asciiTheme="minorHAnsi" w:hAnsiTheme="minorHAnsi" w:cstheme="minorHAnsi"/>
                <w:sz w:val="24"/>
                <w:szCs w:val="24"/>
              </w:rPr>
              <w:t>Adult Literacy and Numeracy</w:t>
            </w:r>
            <w:r w:rsidRPr="00F00186">
              <w:rPr>
                <w:rFonts w:asciiTheme="minorHAnsi" w:hAnsiTheme="minorHAnsi" w:cstheme="minorHAnsi"/>
                <w:sz w:val="24"/>
                <w:szCs w:val="24"/>
              </w:rPr>
              <w:t>)</w:t>
            </w:r>
            <w:r w:rsidR="007F6598" w:rsidRPr="00F00186">
              <w:rPr>
                <w:rFonts w:asciiTheme="minorHAnsi" w:hAnsiTheme="minorHAnsi" w:cstheme="minorHAnsi"/>
                <w:sz w:val="24"/>
                <w:szCs w:val="24"/>
              </w:rPr>
              <w:t xml:space="preserve"> </w:t>
            </w:r>
            <w:r w:rsidRPr="00F00186">
              <w:rPr>
                <w:rFonts w:asciiTheme="minorHAnsi" w:hAnsiTheme="minorHAnsi" w:cstheme="minorHAnsi"/>
                <w:sz w:val="24"/>
                <w:szCs w:val="24"/>
              </w:rPr>
              <w:t>where p</w:t>
            </w:r>
            <w:r w:rsidR="007F6598" w:rsidRPr="00F00186">
              <w:rPr>
                <w:rFonts w:asciiTheme="minorHAnsi" w:hAnsiTheme="minorHAnsi" w:cstheme="minorHAnsi"/>
                <w:sz w:val="24"/>
                <w:szCs w:val="24"/>
              </w:rPr>
              <w:t>arents with difficulties with Reading , Writing and numeracy can get help</w:t>
            </w:r>
            <w:r w:rsidRPr="00F00186">
              <w:rPr>
                <w:rFonts w:asciiTheme="minorHAnsi" w:hAnsiTheme="minorHAnsi" w:cstheme="minorHAnsi"/>
                <w:sz w:val="24"/>
                <w:szCs w:val="24"/>
              </w:rPr>
              <w:t xml:space="preserve"> and build confidence.</w:t>
            </w:r>
          </w:p>
          <w:p w14:paraId="798AC6CC" w14:textId="77777777" w:rsidR="00953E04" w:rsidRPr="00F00186" w:rsidRDefault="00953E04">
            <w:pPr>
              <w:rPr>
                <w:rFonts w:asciiTheme="minorHAnsi" w:hAnsiTheme="minorHAnsi" w:cstheme="minorHAnsi"/>
                <w:sz w:val="24"/>
                <w:szCs w:val="24"/>
              </w:rPr>
            </w:pPr>
          </w:p>
          <w:p w14:paraId="4BCD12B3" w14:textId="77777777" w:rsidR="00953E04" w:rsidRPr="00F00186" w:rsidRDefault="00953E04">
            <w:pPr>
              <w:rPr>
                <w:rFonts w:asciiTheme="minorHAnsi" w:hAnsiTheme="minorHAnsi" w:cstheme="minorHAnsi"/>
                <w:sz w:val="24"/>
                <w:szCs w:val="24"/>
              </w:rPr>
            </w:pPr>
            <w:r w:rsidRPr="00F00186">
              <w:rPr>
                <w:rFonts w:asciiTheme="minorHAnsi" w:hAnsiTheme="minorHAnsi" w:cstheme="minorHAnsi"/>
                <w:sz w:val="24"/>
                <w:szCs w:val="24"/>
              </w:rPr>
              <w:t xml:space="preserve">The church could help by talking to parents who may stay after Collective Worship for a chat.  Perhaps ask the parents what their special talent is and how they might help the school.  </w:t>
            </w:r>
          </w:p>
          <w:p w14:paraId="32224EB4" w14:textId="77777777" w:rsidR="00953E04" w:rsidRPr="00F00186" w:rsidRDefault="00953E04">
            <w:pPr>
              <w:rPr>
                <w:rFonts w:asciiTheme="minorHAnsi" w:hAnsiTheme="minorHAnsi" w:cstheme="minorHAnsi"/>
                <w:sz w:val="24"/>
                <w:szCs w:val="24"/>
              </w:rPr>
            </w:pPr>
          </w:p>
          <w:p w14:paraId="0732F6EC" w14:textId="15532795" w:rsidR="00953E04" w:rsidRPr="00F00186" w:rsidRDefault="00953E04">
            <w:pPr>
              <w:rPr>
                <w:rFonts w:asciiTheme="minorHAnsi" w:hAnsiTheme="minorHAnsi" w:cstheme="minorHAnsi"/>
                <w:sz w:val="24"/>
                <w:szCs w:val="24"/>
              </w:rPr>
            </w:pPr>
            <w:r w:rsidRPr="00F00186">
              <w:rPr>
                <w:rFonts w:asciiTheme="minorHAnsi" w:hAnsiTheme="minorHAnsi" w:cstheme="minorHAnsi"/>
                <w:sz w:val="24"/>
                <w:szCs w:val="24"/>
              </w:rPr>
              <w:t>Parents can be encouraged to bring their friends to school events and to celebrate successes.</w:t>
            </w:r>
          </w:p>
          <w:p w14:paraId="6D64CB4A" w14:textId="77777777" w:rsidR="00953E04" w:rsidRPr="00F00186" w:rsidRDefault="00953E04">
            <w:pPr>
              <w:rPr>
                <w:rFonts w:asciiTheme="minorHAnsi" w:hAnsiTheme="minorHAnsi" w:cstheme="minorHAnsi"/>
                <w:sz w:val="24"/>
                <w:szCs w:val="24"/>
              </w:rPr>
            </w:pPr>
          </w:p>
          <w:p w14:paraId="2E4639F2" w14:textId="665ADF4C" w:rsidR="00953E04" w:rsidRPr="00F00186" w:rsidRDefault="00953E04">
            <w:pPr>
              <w:rPr>
                <w:rFonts w:asciiTheme="minorHAnsi" w:hAnsiTheme="minorHAnsi" w:cstheme="minorHAnsi"/>
                <w:sz w:val="24"/>
                <w:szCs w:val="24"/>
              </w:rPr>
            </w:pPr>
            <w:bookmarkStart w:id="0" w:name="_Hlk135904775"/>
            <w:r w:rsidRPr="00F00186">
              <w:rPr>
                <w:rFonts w:asciiTheme="minorHAnsi" w:hAnsiTheme="minorHAnsi" w:cstheme="minorHAnsi"/>
                <w:sz w:val="24"/>
                <w:szCs w:val="24"/>
              </w:rPr>
              <w:t>The recent coffee morning with parents of SEN children  was successful as they felt listened to and it gave them a sense of purpose.</w:t>
            </w:r>
          </w:p>
          <w:p w14:paraId="764E3869" w14:textId="77777777" w:rsidR="00953E04" w:rsidRPr="00F00186" w:rsidRDefault="00953E04">
            <w:pPr>
              <w:rPr>
                <w:rFonts w:asciiTheme="minorHAnsi" w:hAnsiTheme="minorHAnsi" w:cstheme="minorHAnsi"/>
                <w:sz w:val="24"/>
                <w:szCs w:val="24"/>
              </w:rPr>
            </w:pPr>
          </w:p>
          <w:p w14:paraId="0BEAA3C3" w14:textId="4606A490" w:rsidR="00953E04" w:rsidRPr="00F00186" w:rsidRDefault="00953E04">
            <w:pPr>
              <w:rPr>
                <w:rFonts w:asciiTheme="minorHAnsi" w:hAnsiTheme="minorHAnsi" w:cstheme="minorHAnsi"/>
                <w:sz w:val="24"/>
                <w:szCs w:val="24"/>
              </w:rPr>
            </w:pPr>
            <w:r w:rsidRPr="00F00186">
              <w:rPr>
                <w:rFonts w:asciiTheme="minorHAnsi" w:hAnsiTheme="minorHAnsi" w:cstheme="minorHAnsi"/>
                <w:sz w:val="24"/>
                <w:szCs w:val="24"/>
              </w:rPr>
              <w:t>Class Dojo is working very well</w:t>
            </w:r>
          </w:p>
          <w:p w14:paraId="48C3E121" w14:textId="5CBC0536" w:rsidR="00953E04" w:rsidRPr="00F00186" w:rsidRDefault="00953E04">
            <w:pPr>
              <w:rPr>
                <w:rFonts w:asciiTheme="minorHAnsi" w:hAnsiTheme="minorHAnsi" w:cstheme="minorHAnsi"/>
                <w:sz w:val="24"/>
                <w:szCs w:val="24"/>
              </w:rPr>
            </w:pPr>
            <w:r w:rsidRPr="00F00186">
              <w:rPr>
                <w:rFonts w:asciiTheme="minorHAnsi" w:hAnsiTheme="minorHAnsi" w:cstheme="minorHAnsi"/>
                <w:sz w:val="24"/>
                <w:szCs w:val="24"/>
              </w:rPr>
              <w:t xml:space="preserve">Science grants can be applied for to have Science days that are more stimulating and </w:t>
            </w:r>
            <w:r w:rsidR="007406AC" w:rsidRPr="00F00186">
              <w:rPr>
                <w:rFonts w:asciiTheme="minorHAnsi" w:hAnsiTheme="minorHAnsi" w:cstheme="minorHAnsi"/>
                <w:sz w:val="24"/>
                <w:szCs w:val="24"/>
              </w:rPr>
              <w:t>exciting to draw parents in.</w:t>
            </w:r>
          </w:p>
          <w:p w14:paraId="675259DD" w14:textId="77777777" w:rsidR="007406AC" w:rsidRPr="00F00186" w:rsidRDefault="007406AC">
            <w:pPr>
              <w:rPr>
                <w:rFonts w:asciiTheme="minorHAnsi" w:hAnsiTheme="minorHAnsi" w:cstheme="minorHAnsi"/>
                <w:sz w:val="24"/>
                <w:szCs w:val="24"/>
              </w:rPr>
            </w:pPr>
          </w:p>
          <w:p w14:paraId="240DA6F7" w14:textId="4185B51D" w:rsidR="007406AC" w:rsidRPr="00F00186" w:rsidRDefault="007406AC">
            <w:pPr>
              <w:rPr>
                <w:rFonts w:asciiTheme="minorHAnsi" w:hAnsiTheme="minorHAnsi" w:cstheme="minorHAnsi"/>
                <w:sz w:val="24"/>
                <w:szCs w:val="24"/>
              </w:rPr>
            </w:pPr>
            <w:r w:rsidRPr="00F00186">
              <w:rPr>
                <w:rFonts w:asciiTheme="minorHAnsi" w:hAnsiTheme="minorHAnsi" w:cstheme="minorHAnsi"/>
                <w:sz w:val="24"/>
                <w:szCs w:val="24"/>
              </w:rPr>
              <w:t>Joint ventures with pupils in other schools. Older pupils can be encouraged to work with the infants.</w:t>
            </w:r>
          </w:p>
          <w:bookmarkEnd w:id="0"/>
          <w:p w14:paraId="3B155478" w14:textId="5DA240F3" w:rsidR="00953E04" w:rsidRPr="00F00186" w:rsidRDefault="00953E04">
            <w:pPr>
              <w:rPr>
                <w:rFonts w:asciiTheme="minorHAnsi" w:hAnsiTheme="minorHAnsi" w:cstheme="minorHAnsi"/>
                <w:sz w:val="24"/>
                <w:szCs w:val="24"/>
              </w:rPr>
            </w:pPr>
          </w:p>
        </w:tc>
        <w:tc>
          <w:tcPr>
            <w:tcW w:w="1400" w:type="dxa"/>
            <w:tcBorders>
              <w:top w:val="single" w:sz="8" w:space="0" w:color="000000"/>
              <w:left w:val="single" w:sz="8" w:space="0" w:color="000000"/>
              <w:bottom w:val="single" w:sz="8" w:space="0" w:color="000000"/>
              <w:right w:val="single" w:sz="8" w:space="0" w:color="000000"/>
            </w:tcBorders>
          </w:tcPr>
          <w:p w14:paraId="58F97A40" w14:textId="046C9CBC" w:rsidR="006136AE" w:rsidRPr="00F00186" w:rsidRDefault="006136AE">
            <w:pPr>
              <w:ind w:right="10"/>
              <w:jc w:val="center"/>
              <w:rPr>
                <w:rFonts w:asciiTheme="minorHAnsi" w:hAnsiTheme="minorHAnsi" w:cstheme="minorHAnsi"/>
                <w:sz w:val="24"/>
                <w:szCs w:val="24"/>
              </w:rPr>
            </w:pPr>
          </w:p>
        </w:tc>
      </w:tr>
      <w:tr w:rsidR="006136AE" w:rsidRPr="00F00186" w14:paraId="2B05AEED" w14:textId="77777777" w:rsidTr="006136AE">
        <w:trPr>
          <w:trHeight w:val="600"/>
        </w:trPr>
        <w:tc>
          <w:tcPr>
            <w:tcW w:w="840" w:type="dxa"/>
            <w:tcBorders>
              <w:top w:val="single" w:sz="8" w:space="0" w:color="000000"/>
              <w:left w:val="single" w:sz="8" w:space="0" w:color="000000"/>
              <w:bottom w:val="single" w:sz="8" w:space="0" w:color="000000"/>
              <w:right w:val="single" w:sz="8" w:space="0" w:color="000000"/>
            </w:tcBorders>
          </w:tcPr>
          <w:p w14:paraId="5C3469E2" w14:textId="77777777" w:rsidR="006136AE" w:rsidRPr="00F00186" w:rsidRDefault="006136AE">
            <w:pPr>
              <w:ind w:left="257"/>
              <w:jc w:val="center"/>
              <w:rPr>
                <w:rFonts w:asciiTheme="minorHAnsi" w:hAnsiTheme="minorHAnsi" w:cstheme="minorHAnsi"/>
                <w:sz w:val="24"/>
                <w:szCs w:val="24"/>
              </w:rPr>
            </w:pPr>
            <w:r w:rsidRPr="00F00186">
              <w:rPr>
                <w:rFonts w:asciiTheme="minorHAnsi" w:hAnsiTheme="minorHAnsi" w:cstheme="minorHAnsi"/>
                <w:sz w:val="24"/>
                <w:szCs w:val="24"/>
              </w:rPr>
              <w:lastRenderedPageBreak/>
              <w:t>4.</w:t>
            </w:r>
          </w:p>
        </w:tc>
        <w:tc>
          <w:tcPr>
            <w:tcW w:w="7240" w:type="dxa"/>
            <w:tcBorders>
              <w:top w:val="single" w:sz="8" w:space="0" w:color="000000"/>
              <w:left w:val="single" w:sz="8" w:space="0" w:color="000000"/>
              <w:bottom w:val="single" w:sz="8" w:space="0" w:color="000000"/>
              <w:right w:val="single" w:sz="8" w:space="0" w:color="000000"/>
            </w:tcBorders>
          </w:tcPr>
          <w:p w14:paraId="61CEE388" w14:textId="6CE9DDCC" w:rsidR="006136AE" w:rsidRPr="00F00186" w:rsidRDefault="006136AE">
            <w:pPr>
              <w:rPr>
                <w:rFonts w:asciiTheme="minorHAnsi" w:hAnsiTheme="minorHAnsi" w:cstheme="minorHAnsi"/>
                <w:sz w:val="24"/>
                <w:szCs w:val="24"/>
              </w:rPr>
            </w:pPr>
            <w:r w:rsidRPr="00F00186">
              <w:rPr>
                <w:rFonts w:asciiTheme="minorHAnsi" w:hAnsiTheme="minorHAnsi" w:cstheme="minorHAnsi"/>
                <w:sz w:val="24"/>
                <w:szCs w:val="24"/>
              </w:rPr>
              <w:t>Presentation from Headteacher.  The presentation was circulated in advance of the meeting.</w:t>
            </w:r>
          </w:p>
          <w:p w14:paraId="7C108F78" w14:textId="77777777" w:rsidR="006136AE" w:rsidRPr="00F00186" w:rsidRDefault="006136AE">
            <w:pPr>
              <w:rPr>
                <w:rFonts w:asciiTheme="minorHAnsi" w:hAnsiTheme="minorHAnsi" w:cstheme="minorHAnsi"/>
                <w:sz w:val="24"/>
                <w:szCs w:val="24"/>
              </w:rPr>
            </w:pPr>
          </w:p>
          <w:p w14:paraId="2FBBE5EB" w14:textId="77777777" w:rsidR="006136AE" w:rsidRPr="00F00186" w:rsidRDefault="006136AE">
            <w:pPr>
              <w:rPr>
                <w:rFonts w:asciiTheme="minorHAnsi" w:hAnsiTheme="minorHAnsi" w:cstheme="minorHAnsi"/>
                <w:sz w:val="24"/>
                <w:szCs w:val="24"/>
              </w:rPr>
            </w:pPr>
            <w:r w:rsidRPr="00F00186">
              <w:rPr>
                <w:rFonts w:asciiTheme="minorHAnsi" w:hAnsiTheme="minorHAnsi" w:cstheme="minorHAnsi"/>
                <w:sz w:val="24"/>
                <w:szCs w:val="24"/>
              </w:rPr>
              <w:t>Make links between Brainstorm and presentation</w:t>
            </w:r>
          </w:p>
          <w:p w14:paraId="58FBCFD7" w14:textId="77777777" w:rsidR="00A732D0" w:rsidRPr="00F00186" w:rsidRDefault="00A732D0">
            <w:pPr>
              <w:rPr>
                <w:rFonts w:asciiTheme="minorHAnsi" w:hAnsiTheme="minorHAnsi" w:cstheme="minorHAnsi"/>
                <w:sz w:val="24"/>
                <w:szCs w:val="24"/>
              </w:rPr>
            </w:pPr>
          </w:p>
        </w:tc>
        <w:tc>
          <w:tcPr>
            <w:tcW w:w="1400" w:type="dxa"/>
            <w:tcBorders>
              <w:top w:val="single" w:sz="8" w:space="0" w:color="000000"/>
              <w:left w:val="single" w:sz="8" w:space="0" w:color="000000"/>
              <w:bottom w:val="single" w:sz="8" w:space="0" w:color="000000"/>
              <w:right w:val="single" w:sz="8" w:space="0" w:color="000000"/>
            </w:tcBorders>
          </w:tcPr>
          <w:p w14:paraId="64B26626" w14:textId="55C581E2" w:rsidR="006136AE" w:rsidRPr="00F00186" w:rsidRDefault="006136AE">
            <w:pPr>
              <w:ind w:right="10"/>
              <w:jc w:val="center"/>
              <w:rPr>
                <w:rFonts w:asciiTheme="minorHAnsi" w:hAnsiTheme="minorHAnsi" w:cstheme="minorHAnsi"/>
                <w:sz w:val="24"/>
                <w:szCs w:val="24"/>
              </w:rPr>
            </w:pPr>
          </w:p>
        </w:tc>
      </w:tr>
      <w:tr w:rsidR="006136AE" w:rsidRPr="00F00186" w14:paraId="20B3892E" w14:textId="77777777" w:rsidTr="006136AE">
        <w:trPr>
          <w:trHeight w:val="1280"/>
        </w:trPr>
        <w:tc>
          <w:tcPr>
            <w:tcW w:w="840" w:type="dxa"/>
            <w:tcBorders>
              <w:top w:val="single" w:sz="8" w:space="0" w:color="000000"/>
              <w:left w:val="single" w:sz="8" w:space="0" w:color="000000"/>
              <w:bottom w:val="single" w:sz="8" w:space="0" w:color="000000"/>
              <w:right w:val="single" w:sz="8" w:space="0" w:color="000000"/>
            </w:tcBorders>
          </w:tcPr>
          <w:p w14:paraId="14147BE3" w14:textId="77777777" w:rsidR="006136AE" w:rsidRPr="00F00186" w:rsidRDefault="006136AE">
            <w:pPr>
              <w:ind w:left="257"/>
              <w:jc w:val="center"/>
              <w:rPr>
                <w:rFonts w:asciiTheme="minorHAnsi" w:hAnsiTheme="minorHAnsi" w:cstheme="minorHAnsi"/>
                <w:sz w:val="24"/>
                <w:szCs w:val="24"/>
              </w:rPr>
            </w:pPr>
            <w:r w:rsidRPr="00F00186">
              <w:rPr>
                <w:rFonts w:asciiTheme="minorHAnsi" w:hAnsiTheme="minorHAnsi" w:cstheme="minorHAnsi"/>
                <w:sz w:val="24"/>
                <w:szCs w:val="24"/>
              </w:rPr>
              <w:t>5.</w:t>
            </w:r>
          </w:p>
        </w:tc>
        <w:tc>
          <w:tcPr>
            <w:tcW w:w="7240" w:type="dxa"/>
            <w:tcBorders>
              <w:top w:val="single" w:sz="8" w:space="0" w:color="000000"/>
              <w:left w:val="single" w:sz="8" w:space="0" w:color="000000"/>
              <w:bottom w:val="single" w:sz="8" w:space="0" w:color="000000"/>
              <w:right w:val="single" w:sz="8" w:space="0" w:color="000000"/>
            </w:tcBorders>
          </w:tcPr>
          <w:p w14:paraId="70E1795F" w14:textId="77777777" w:rsidR="006136AE" w:rsidRPr="00F00186" w:rsidRDefault="006136AE" w:rsidP="007406AC">
            <w:pPr>
              <w:spacing w:after="1" w:line="272" w:lineRule="auto"/>
              <w:rPr>
                <w:rFonts w:asciiTheme="minorHAnsi" w:hAnsiTheme="minorHAnsi" w:cstheme="minorHAnsi"/>
                <w:sz w:val="24"/>
                <w:szCs w:val="24"/>
              </w:rPr>
            </w:pPr>
            <w:r w:rsidRPr="00F00186">
              <w:rPr>
                <w:rFonts w:asciiTheme="minorHAnsi" w:hAnsiTheme="minorHAnsi" w:cstheme="minorHAnsi"/>
                <w:sz w:val="24"/>
                <w:szCs w:val="24"/>
              </w:rPr>
              <w:t>Final thoughts - prioritise 10 actions for Governors to support improvement in the school</w:t>
            </w:r>
          </w:p>
          <w:p w14:paraId="621B7D9D" w14:textId="77777777" w:rsidR="007406AC" w:rsidRPr="00F00186" w:rsidRDefault="007406AC" w:rsidP="007406AC">
            <w:pPr>
              <w:spacing w:after="18"/>
              <w:rPr>
                <w:rFonts w:asciiTheme="minorHAnsi" w:hAnsiTheme="minorHAnsi" w:cstheme="minorHAnsi"/>
                <w:sz w:val="24"/>
                <w:szCs w:val="24"/>
              </w:rPr>
            </w:pPr>
            <w:r w:rsidRPr="00F00186">
              <w:rPr>
                <w:rFonts w:asciiTheme="minorHAnsi" w:hAnsiTheme="minorHAnsi" w:cstheme="minorHAnsi"/>
                <w:sz w:val="24"/>
                <w:szCs w:val="24"/>
              </w:rPr>
              <w:t xml:space="preserve">Actions:  </w:t>
            </w:r>
          </w:p>
          <w:p w14:paraId="758AB0F6" w14:textId="603FB0B2" w:rsidR="007406AC" w:rsidRPr="00F00186" w:rsidRDefault="007406AC" w:rsidP="007406AC">
            <w:pPr>
              <w:numPr>
                <w:ilvl w:val="0"/>
                <w:numId w:val="2"/>
              </w:numPr>
              <w:spacing w:after="18"/>
              <w:rPr>
                <w:rFonts w:asciiTheme="minorHAnsi" w:hAnsiTheme="minorHAnsi" w:cstheme="minorHAnsi"/>
                <w:sz w:val="24"/>
                <w:szCs w:val="24"/>
              </w:rPr>
            </w:pPr>
            <w:r w:rsidRPr="00F00186">
              <w:rPr>
                <w:rFonts w:asciiTheme="minorHAnsi" w:hAnsiTheme="minorHAnsi" w:cstheme="minorHAnsi"/>
                <w:sz w:val="24"/>
                <w:szCs w:val="24"/>
              </w:rPr>
              <w:t>St. John’s governors to talk to St Benedict’s and St Dunstan’s about building relationships. Meetings to include Kerry, Piers Ranger and Lynda Bevan.   JG / KD to update governors at the FGB meeting on 5 July.</w:t>
            </w:r>
          </w:p>
          <w:p w14:paraId="370E726B" w14:textId="77777777" w:rsidR="007406AC" w:rsidRPr="00F00186" w:rsidRDefault="007406AC" w:rsidP="007406AC">
            <w:pPr>
              <w:numPr>
                <w:ilvl w:val="0"/>
                <w:numId w:val="2"/>
              </w:numPr>
              <w:spacing w:after="18"/>
              <w:rPr>
                <w:rFonts w:asciiTheme="minorHAnsi" w:hAnsiTheme="minorHAnsi" w:cstheme="minorHAnsi"/>
                <w:sz w:val="24"/>
                <w:szCs w:val="24"/>
              </w:rPr>
            </w:pPr>
            <w:r w:rsidRPr="00F00186">
              <w:rPr>
                <w:rFonts w:asciiTheme="minorHAnsi" w:hAnsiTheme="minorHAnsi" w:cstheme="minorHAnsi"/>
                <w:sz w:val="24"/>
                <w:szCs w:val="24"/>
              </w:rPr>
              <w:t>DM and PH to talk to parents about their talents and report back to governors at the FGB meeting on 5 July.</w:t>
            </w:r>
          </w:p>
          <w:p w14:paraId="5A470E33" w14:textId="2E3C1C38" w:rsidR="006136AE" w:rsidRPr="00F00186" w:rsidRDefault="007406AC" w:rsidP="00E434AC">
            <w:pPr>
              <w:numPr>
                <w:ilvl w:val="0"/>
                <w:numId w:val="2"/>
              </w:numPr>
              <w:spacing w:after="18"/>
              <w:rPr>
                <w:rFonts w:asciiTheme="minorHAnsi" w:hAnsiTheme="minorHAnsi" w:cstheme="minorHAnsi"/>
                <w:sz w:val="24"/>
                <w:szCs w:val="24"/>
              </w:rPr>
            </w:pPr>
            <w:r w:rsidRPr="00F00186">
              <w:rPr>
                <w:rFonts w:asciiTheme="minorHAnsi" w:hAnsiTheme="minorHAnsi" w:cstheme="minorHAnsi"/>
                <w:sz w:val="24"/>
                <w:szCs w:val="24"/>
              </w:rPr>
              <w:t>To</w:t>
            </w:r>
            <w:r w:rsidR="00F00186" w:rsidRPr="00F00186">
              <w:rPr>
                <w:rFonts w:asciiTheme="minorHAnsi" w:hAnsiTheme="minorHAnsi" w:cstheme="minorHAnsi"/>
                <w:sz w:val="24"/>
                <w:szCs w:val="24"/>
              </w:rPr>
              <w:t xml:space="preserve"> </w:t>
            </w:r>
            <w:r w:rsidRPr="00F00186">
              <w:rPr>
                <w:rFonts w:asciiTheme="minorHAnsi" w:hAnsiTheme="minorHAnsi" w:cstheme="minorHAnsi"/>
                <w:sz w:val="24"/>
                <w:szCs w:val="24"/>
              </w:rPr>
              <w:t>look at</w:t>
            </w:r>
            <w:r w:rsidR="00F00186" w:rsidRPr="00F00186">
              <w:rPr>
                <w:rFonts w:asciiTheme="minorHAnsi" w:hAnsiTheme="minorHAnsi" w:cstheme="minorHAnsi"/>
                <w:sz w:val="24"/>
                <w:szCs w:val="24"/>
              </w:rPr>
              <w:t xml:space="preserve"> </w:t>
            </w:r>
            <w:r w:rsidRPr="00F00186">
              <w:rPr>
                <w:rFonts w:asciiTheme="minorHAnsi" w:hAnsiTheme="minorHAnsi" w:cstheme="minorHAnsi"/>
                <w:sz w:val="24"/>
                <w:szCs w:val="24"/>
              </w:rPr>
              <w:t xml:space="preserve">options for more space and the </w:t>
            </w:r>
            <w:r w:rsidR="00F00186" w:rsidRPr="00F00186">
              <w:rPr>
                <w:rFonts w:asciiTheme="minorHAnsi" w:hAnsiTheme="minorHAnsi" w:cstheme="minorHAnsi"/>
                <w:sz w:val="24"/>
                <w:szCs w:val="24"/>
              </w:rPr>
              <w:t>repair / demolition of the garden room.</w:t>
            </w:r>
            <w:r w:rsidRPr="00F00186">
              <w:rPr>
                <w:rFonts w:asciiTheme="minorHAnsi" w:hAnsiTheme="minorHAnsi" w:cstheme="minorHAnsi"/>
                <w:sz w:val="24"/>
                <w:szCs w:val="24"/>
              </w:rPr>
              <w:t xml:space="preserve"> </w:t>
            </w:r>
          </w:p>
        </w:tc>
        <w:tc>
          <w:tcPr>
            <w:tcW w:w="1400" w:type="dxa"/>
            <w:tcBorders>
              <w:top w:val="single" w:sz="8" w:space="0" w:color="000000"/>
              <w:left w:val="single" w:sz="8" w:space="0" w:color="000000"/>
              <w:bottom w:val="single" w:sz="8" w:space="0" w:color="000000"/>
              <w:right w:val="single" w:sz="8" w:space="0" w:color="000000"/>
            </w:tcBorders>
          </w:tcPr>
          <w:p w14:paraId="45F3453A" w14:textId="77777777" w:rsidR="006136AE" w:rsidRPr="00F00186" w:rsidRDefault="006136AE">
            <w:pPr>
              <w:ind w:right="10"/>
              <w:jc w:val="center"/>
              <w:rPr>
                <w:rFonts w:asciiTheme="minorHAnsi" w:hAnsiTheme="minorHAnsi" w:cstheme="minorHAnsi"/>
                <w:sz w:val="24"/>
                <w:szCs w:val="24"/>
              </w:rPr>
            </w:pPr>
            <w:r w:rsidRPr="00F00186">
              <w:rPr>
                <w:rFonts w:asciiTheme="minorHAnsi" w:hAnsiTheme="minorHAnsi" w:cstheme="minorHAnsi"/>
                <w:sz w:val="24"/>
                <w:szCs w:val="24"/>
              </w:rPr>
              <w:t>All</w:t>
            </w:r>
          </w:p>
        </w:tc>
      </w:tr>
      <w:tr w:rsidR="006136AE" w:rsidRPr="00F00186" w14:paraId="77A3111A" w14:textId="77777777" w:rsidTr="006136AE">
        <w:trPr>
          <w:trHeight w:val="600"/>
        </w:trPr>
        <w:tc>
          <w:tcPr>
            <w:tcW w:w="840" w:type="dxa"/>
            <w:tcBorders>
              <w:top w:val="single" w:sz="8" w:space="0" w:color="000000"/>
              <w:left w:val="single" w:sz="8" w:space="0" w:color="000000"/>
              <w:bottom w:val="single" w:sz="8" w:space="0" w:color="000000"/>
              <w:right w:val="single" w:sz="8" w:space="0" w:color="000000"/>
            </w:tcBorders>
          </w:tcPr>
          <w:p w14:paraId="22A26BA6" w14:textId="77777777" w:rsidR="006136AE" w:rsidRPr="00F00186" w:rsidRDefault="006136AE">
            <w:pPr>
              <w:ind w:left="257"/>
              <w:jc w:val="center"/>
              <w:rPr>
                <w:rFonts w:asciiTheme="minorHAnsi" w:hAnsiTheme="minorHAnsi" w:cstheme="minorHAnsi"/>
                <w:sz w:val="24"/>
                <w:szCs w:val="24"/>
              </w:rPr>
            </w:pPr>
            <w:r w:rsidRPr="00F00186">
              <w:rPr>
                <w:rFonts w:asciiTheme="minorHAnsi" w:hAnsiTheme="minorHAnsi" w:cstheme="minorHAnsi"/>
                <w:sz w:val="24"/>
                <w:szCs w:val="24"/>
              </w:rPr>
              <w:lastRenderedPageBreak/>
              <w:t>6.</w:t>
            </w:r>
          </w:p>
        </w:tc>
        <w:tc>
          <w:tcPr>
            <w:tcW w:w="7240" w:type="dxa"/>
            <w:tcBorders>
              <w:top w:val="single" w:sz="8" w:space="0" w:color="000000"/>
              <w:left w:val="single" w:sz="8" w:space="0" w:color="000000"/>
              <w:bottom w:val="single" w:sz="8" w:space="0" w:color="000000"/>
              <w:right w:val="single" w:sz="8" w:space="0" w:color="000000"/>
            </w:tcBorders>
          </w:tcPr>
          <w:p w14:paraId="4A6C06A6" w14:textId="77777777" w:rsidR="006136AE" w:rsidRPr="00F00186" w:rsidRDefault="006136AE">
            <w:pPr>
              <w:rPr>
                <w:rFonts w:asciiTheme="minorHAnsi" w:hAnsiTheme="minorHAnsi" w:cstheme="minorHAnsi"/>
                <w:sz w:val="24"/>
                <w:szCs w:val="24"/>
              </w:rPr>
            </w:pPr>
            <w:r w:rsidRPr="00F00186">
              <w:rPr>
                <w:rFonts w:asciiTheme="minorHAnsi" w:hAnsiTheme="minorHAnsi" w:cstheme="minorHAnsi"/>
                <w:sz w:val="24"/>
                <w:szCs w:val="24"/>
              </w:rPr>
              <w:t>Set Date and priorities and agenda for next meeting(s)</w:t>
            </w:r>
          </w:p>
          <w:p w14:paraId="5A9C453C" w14:textId="3818F107" w:rsidR="00F00186" w:rsidRDefault="00F00186">
            <w:pPr>
              <w:rPr>
                <w:rFonts w:asciiTheme="minorHAnsi" w:hAnsiTheme="minorHAnsi" w:cstheme="minorHAnsi"/>
                <w:sz w:val="24"/>
                <w:szCs w:val="24"/>
              </w:rPr>
            </w:pPr>
            <w:r w:rsidRPr="00F00186">
              <w:rPr>
                <w:rFonts w:asciiTheme="minorHAnsi" w:hAnsiTheme="minorHAnsi" w:cstheme="minorHAnsi"/>
                <w:sz w:val="24"/>
                <w:szCs w:val="24"/>
              </w:rPr>
              <w:t>Full Governing Body – Wednesday 5 July 2023</w:t>
            </w:r>
          </w:p>
          <w:p w14:paraId="2B5F45A6" w14:textId="21F1F6F8" w:rsidR="00F00186" w:rsidRPr="00F00186" w:rsidRDefault="00F00186">
            <w:pPr>
              <w:rPr>
                <w:rFonts w:asciiTheme="minorHAnsi" w:hAnsiTheme="minorHAnsi" w:cstheme="minorHAnsi"/>
                <w:sz w:val="24"/>
                <w:szCs w:val="24"/>
              </w:rPr>
            </w:pPr>
            <w:r w:rsidRPr="00F00186">
              <w:rPr>
                <w:rFonts w:asciiTheme="minorHAnsi" w:hAnsiTheme="minorHAnsi" w:cstheme="minorHAnsi"/>
                <w:sz w:val="24"/>
                <w:szCs w:val="24"/>
              </w:rPr>
              <w:t>Updates from the actions above</w:t>
            </w:r>
          </w:p>
          <w:p w14:paraId="0D1043F6" w14:textId="77777777" w:rsidR="00F00186" w:rsidRPr="00F00186" w:rsidRDefault="00F00186">
            <w:pPr>
              <w:rPr>
                <w:rFonts w:asciiTheme="minorHAnsi" w:hAnsiTheme="minorHAnsi" w:cstheme="minorHAnsi"/>
                <w:sz w:val="24"/>
                <w:szCs w:val="24"/>
              </w:rPr>
            </w:pPr>
            <w:r w:rsidRPr="00F00186">
              <w:rPr>
                <w:rFonts w:asciiTheme="minorHAnsi" w:hAnsiTheme="minorHAnsi" w:cstheme="minorHAnsi"/>
                <w:sz w:val="24"/>
                <w:szCs w:val="24"/>
              </w:rPr>
              <w:t>Next steps</w:t>
            </w:r>
          </w:p>
          <w:p w14:paraId="4C089326" w14:textId="5130B41F" w:rsidR="00F00186" w:rsidRPr="00F00186" w:rsidRDefault="00F00186">
            <w:pPr>
              <w:rPr>
                <w:rFonts w:asciiTheme="minorHAnsi" w:hAnsiTheme="minorHAnsi" w:cstheme="minorHAnsi"/>
                <w:sz w:val="24"/>
                <w:szCs w:val="24"/>
              </w:rPr>
            </w:pPr>
          </w:p>
        </w:tc>
        <w:tc>
          <w:tcPr>
            <w:tcW w:w="1400" w:type="dxa"/>
            <w:tcBorders>
              <w:top w:val="single" w:sz="8" w:space="0" w:color="000000"/>
              <w:left w:val="single" w:sz="8" w:space="0" w:color="000000"/>
              <w:bottom w:val="single" w:sz="8" w:space="0" w:color="000000"/>
              <w:right w:val="single" w:sz="8" w:space="0" w:color="000000"/>
            </w:tcBorders>
          </w:tcPr>
          <w:p w14:paraId="673F04AB" w14:textId="77777777" w:rsidR="006136AE" w:rsidRPr="00F00186" w:rsidRDefault="006136AE">
            <w:pPr>
              <w:ind w:right="10"/>
              <w:jc w:val="center"/>
              <w:rPr>
                <w:rFonts w:asciiTheme="minorHAnsi" w:hAnsiTheme="minorHAnsi" w:cstheme="minorHAnsi"/>
                <w:sz w:val="24"/>
                <w:szCs w:val="24"/>
              </w:rPr>
            </w:pPr>
            <w:r w:rsidRPr="00F00186">
              <w:rPr>
                <w:rFonts w:asciiTheme="minorHAnsi" w:hAnsiTheme="minorHAnsi" w:cstheme="minorHAnsi"/>
                <w:sz w:val="24"/>
                <w:szCs w:val="24"/>
              </w:rPr>
              <w:t>Chair</w:t>
            </w:r>
          </w:p>
        </w:tc>
      </w:tr>
      <w:tr w:rsidR="006136AE" w:rsidRPr="00F00186" w14:paraId="1696A0D5" w14:textId="77777777" w:rsidTr="006136AE">
        <w:trPr>
          <w:trHeight w:val="1480"/>
        </w:trPr>
        <w:tc>
          <w:tcPr>
            <w:tcW w:w="840" w:type="dxa"/>
            <w:tcBorders>
              <w:top w:val="single" w:sz="8" w:space="0" w:color="000000"/>
              <w:left w:val="single" w:sz="8" w:space="0" w:color="000000"/>
              <w:bottom w:val="single" w:sz="8" w:space="0" w:color="000000"/>
              <w:right w:val="single" w:sz="8" w:space="0" w:color="000000"/>
            </w:tcBorders>
          </w:tcPr>
          <w:p w14:paraId="45D3F93F" w14:textId="77777777" w:rsidR="006136AE" w:rsidRPr="00F00186" w:rsidRDefault="006136AE">
            <w:pPr>
              <w:ind w:left="257"/>
              <w:jc w:val="center"/>
              <w:rPr>
                <w:rFonts w:asciiTheme="minorHAnsi" w:hAnsiTheme="minorHAnsi" w:cstheme="minorHAnsi"/>
                <w:sz w:val="24"/>
                <w:szCs w:val="24"/>
              </w:rPr>
            </w:pPr>
            <w:r w:rsidRPr="00F00186">
              <w:rPr>
                <w:rFonts w:asciiTheme="minorHAnsi" w:hAnsiTheme="minorHAnsi" w:cstheme="minorHAnsi"/>
                <w:sz w:val="24"/>
                <w:szCs w:val="24"/>
              </w:rPr>
              <w:t>7.</w:t>
            </w:r>
          </w:p>
        </w:tc>
        <w:tc>
          <w:tcPr>
            <w:tcW w:w="7240" w:type="dxa"/>
            <w:tcBorders>
              <w:top w:val="single" w:sz="8" w:space="0" w:color="000000"/>
              <w:left w:val="single" w:sz="8" w:space="0" w:color="000000"/>
              <w:bottom w:val="single" w:sz="8" w:space="0" w:color="000000"/>
              <w:right w:val="single" w:sz="8" w:space="0" w:color="000000"/>
            </w:tcBorders>
          </w:tcPr>
          <w:p w14:paraId="700DC7D1" w14:textId="77777777" w:rsidR="006136AE" w:rsidRPr="00F00186" w:rsidRDefault="006136AE">
            <w:pPr>
              <w:rPr>
                <w:rFonts w:asciiTheme="minorHAnsi" w:hAnsiTheme="minorHAnsi" w:cstheme="minorHAnsi"/>
                <w:sz w:val="24"/>
                <w:szCs w:val="24"/>
              </w:rPr>
            </w:pPr>
            <w:r w:rsidRPr="00F00186">
              <w:rPr>
                <w:rFonts w:asciiTheme="minorHAnsi" w:hAnsiTheme="minorHAnsi" w:cstheme="minorHAnsi"/>
                <w:sz w:val="24"/>
                <w:szCs w:val="24"/>
              </w:rPr>
              <w:t>Date of next meetings.</w:t>
            </w:r>
          </w:p>
          <w:p w14:paraId="5BB78646" w14:textId="77777777" w:rsidR="006136AE" w:rsidRPr="00F00186" w:rsidRDefault="006136AE">
            <w:pPr>
              <w:rPr>
                <w:rFonts w:asciiTheme="minorHAnsi" w:hAnsiTheme="minorHAnsi" w:cstheme="minorHAnsi"/>
                <w:sz w:val="24"/>
                <w:szCs w:val="24"/>
              </w:rPr>
            </w:pPr>
            <w:r w:rsidRPr="00F00186">
              <w:rPr>
                <w:rFonts w:asciiTheme="minorHAnsi" w:hAnsiTheme="minorHAnsi" w:cstheme="minorHAnsi"/>
                <w:sz w:val="24"/>
                <w:szCs w:val="24"/>
              </w:rPr>
              <w:t>Full Governing Body – Wednesday 24 May 2023 at 5:00pm</w:t>
            </w:r>
          </w:p>
          <w:p w14:paraId="49B9245B" w14:textId="7C50FBE6" w:rsidR="00F00186" w:rsidRPr="00F00186" w:rsidRDefault="00F00186">
            <w:pPr>
              <w:rPr>
                <w:rFonts w:asciiTheme="minorHAnsi" w:hAnsiTheme="minorHAnsi" w:cstheme="minorHAnsi"/>
                <w:sz w:val="24"/>
                <w:szCs w:val="24"/>
              </w:rPr>
            </w:pPr>
            <w:r w:rsidRPr="00F00186">
              <w:rPr>
                <w:rFonts w:asciiTheme="minorHAnsi" w:hAnsiTheme="minorHAnsi" w:cstheme="minorHAnsi"/>
                <w:sz w:val="24"/>
                <w:szCs w:val="24"/>
              </w:rPr>
              <w:t>Governance Review feedback Thursday 15 June 2023 at 5:00pm in the Parish Rooms</w:t>
            </w:r>
          </w:p>
          <w:p w14:paraId="2AA71442" w14:textId="3B2D08D8" w:rsidR="006136AE" w:rsidRPr="00F00186" w:rsidRDefault="006136AE">
            <w:pPr>
              <w:rPr>
                <w:rFonts w:asciiTheme="minorHAnsi" w:hAnsiTheme="minorHAnsi" w:cstheme="minorHAnsi"/>
                <w:sz w:val="24"/>
                <w:szCs w:val="24"/>
              </w:rPr>
            </w:pPr>
            <w:r w:rsidRPr="00F00186">
              <w:rPr>
                <w:rFonts w:asciiTheme="minorHAnsi" w:hAnsiTheme="minorHAnsi" w:cstheme="minorHAnsi"/>
                <w:sz w:val="24"/>
                <w:szCs w:val="24"/>
              </w:rPr>
              <w:t>Education &amp; Welfare – Tuesday 20 June 2023 at 4:30pm</w:t>
            </w:r>
          </w:p>
          <w:p w14:paraId="7882BFA0" w14:textId="77777777" w:rsidR="006136AE" w:rsidRPr="00F00186" w:rsidRDefault="006136AE">
            <w:pPr>
              <w:rPr>
                <w:rFonts w:asciiTheme="minorHAnsi" w:hAnsiTheme="minorHAnsi" w:cstheme="minorHAnsi"/>
                <w:sz w:val="24"/>
                <w:szCs w:val="24"/>
              </w:rPr>
            </w:pPr>
            <w:r w:rsidRPr="00F00186">
              <w:rPr>
                <w:rFonts w:asciiTheme="minorHAnsi" w:hAnsiTheme="minorHAnsi" w:cstheme="minorHAnsi"/>
                <w:sz w:val="24"/>
                <w:szCs w:val="24"/>
              </w:rPr>
              <w:t>Business Committee – Tuesday 27 June 2023 at 3:30pm</w:t>
            </w:r>
          </w:p>
          <w:p w14:paraId="3157EDD4" w14:textId="77777777" w:rsidR="00F00186" w:rsidRPr="00F00186" w:rsidRDefault="00F00186" w:rsidP="00F00186">
            <w:pPr>
              <w:rPr>
                <w:rFonts w:asciiTheme="minorHAnsi" w:hAnsiTheme="minorHAnsi" w:cstheme="minorHAnsi"/>
                <w:sz w:val="24"/>
                <w:szCs w:val="24"/>
              </w:rPr>
            </w:pPr>
            <w:r w:rsidRPr="00F00186">
              <w:rPr>
                <w:rFonts w:asciiTheme="minorHAnsi" w:hAnsiTheme="minorHAnsi" w:cstheme="minorHAnsi"/>
                <w:sz w:val="24"/>
                <w:szCs w:val="24"/>
              </w:rPr>
              <w:t>Full Governing Body – Wednesday 5 July 2023 at 5:00pm in the Parish Rooms</w:t>
            </w:r>
          </w:p>
          <w:p w14:paraId="66C0DFDF" w14:textId="77777777" w:rsidR="00F00186" w:rsidRPr="00F00186" w:rsidRDefault="00F00186">
            <w:pPr>
              <w:rPr>
                <w:rFonts w:asciiTheme="minorHAnsi" w:hAnsiTheme="minorHAnsi" w:cstheme="minorHAnsi"/>
                <w:sz w:val="24"/>
                <w:szCs w:val="24"/>
              </w:rPr>
            </w:pPr>
          </w:p>
        </w:tc>
        <w:tc>
          <w:tcPr>
            <w:tcW w:w="1400" w:type="dxa"/>
            <w:tcBorders>
              <w:top w:val="single" w:sz="8" w:space="0" w:color="000000"/>
              <w:left w:val="single" w:sz="8" w:space="0" w:color="000000"/>
              <w:bottom w:val="single" w:sz="8" w:space="0" w:color="000000"/>
              <w:right w:val="single" w:sz="8" w:space="0" w:color="000000"/>
            </w:tcBorders>
          </w:tcPr>
          <w:p w14:paraId="4F0BE680" w14:textId="77777777" w:rsidR="006136AE" w:rsidRPr="00F00186" w:rsidRDefault="006136AE">
            <w:pPr>
              <w:ind w:right="10"/>
              <w:jc w:val="center"/>
              <w:rPr>
                <w:rFonts w:asciiTheme="minorHAnsi" w:hAnsiTheme="minorHAnsi" w:cstheme="minorHAnsi"/>
                <w:sz w:val="24"/>
                <w:szCs w:val="24"/>
              </w:rPr>
            </w:pPr>
            <w:r w:rsidRPr="00F00186">
              <w:rPr>
                <w:rFonts w:asciiTheme="minorHAnsi" w:hAnsiTheme="minorHAnsi" w:cstheme="minorHAnsi"/>
                <w:sz w:val="24"/>
                <w:szCs w:val="24"/>
              </w:rPr>
              <w:t>Clerk</w:t>
            </w:r>
          </w:p>
        </w:tc>
      </w:tr>
      <w:tr w:rsidR="006136AE" w:rsidRPr="00F00186" w14:paraId="793A7C5D" w14:textId="77777777" w:rsidTr="006136AE">
        <w:trPr>
          <w:trHeight w:val="880"/>
        </w:trPr>
        <w:tc>
          <w:tcPr>
            <w:tcW w:w="840" w:type="dxa"/>
            <w:tcBorders>
              <w:top w:val="single" w:sz="8" w:space="0" w:color="000000"/>
              <w:left w:val="single" w:sz="8" w:space="0" w:color="000000"/>
              <w:bottom w:val="single" w:sz="8" w:space="0" w:color="000000"/>
              <w:right w:val="single" w:sz="8" w:space="0" w:color="000000"/>
            </w:tcBorders>
          </w:tcPr>
          <w:p w14:paraId="2BA4C72C" w14:textId="77777777" w:rsidR="006136AE" w:rsidRPr="00F00186" w:rsidRDefault="006136AE">
            <w:pPr>
              <w:ind w:left="257"/>
              <w:jc w:val="center"/>
              <w:rPr>
                <w:rFonts w:asciiTheme="minorHAnsi" w:hAnsiTheme="minorHAnsi" w:cstheme="minorHAnsi"/>
                <w:sz w:val="24"/>
                <w:szCs w:val="24"/>
              </w:rPr>
            </w:pPr>
            <w:r w:rsidRPr="00F00186">
              <w:rPr>
                <w:rFonts w:asciiTheme="minorHAnsi" w:hAnsiTheme="minorHAnsi" w:cstheme="minorHAnsi"/>
                <w:sz w:val="24"/>
                <w:szCs w:val="24"/>
              </w:rPr>
              <w:t>8.</w:t>
            </w:r>
          </w:p>
        </w:tc>
        <w:tc>
          <w:tcPr>
            <w:tcW w:w="7240" w:type="dxa"/>
            <w:tcBorders>
              <w:top w:val="single" w:sz="8" w:space="0" w:color="000000"/>
              <w:left w:val="single" w:sz="8" w:space="0" w:color="000000"/>
              <w:bottom w:val="single" w:sz="8" w:space="0" w:color="000000"/>
              <w:right w:val="single" w:sz="8" w:space="0" w:color="000000"/>
            </w:tcBorders>
          </w:tcPr>
          <w:p w14:paraId="6B79BADF" w14:textId="77777777" w:rsidR="006136AE" w:rsidRPr="00F00186" w:rsidRDefault="006136AE">
            <w:pPr>
              <w:rPr>
                <w:rFonts w:asciiTheme="minorHAnsi" w:hAnsiTheme="minorHAnsi" w:cstheme="minorHAnsi"/>
                <w:sz w:val="24"/>
                <w:szCs w:val="24"/>
              </w:rPr>
            </w:pPr>
            <w:r w:rsidRPr="00F00186">
              <w:rPr>
                <w:rFonts w:asciiTheme="minorHAnsi" w:hAnsiTheme="minorHAnsi" w:cstheme="minorHAnsi"/>
                <w:sz w:val="24"/>
                <w:szCs w:val="24"/>
              </w:rPr>
              <w:t>Prayer - The Grace</w:t>
            </w:r>
          </w:p>
          <w:p w14:paraId="3802FFB0" w14:textId="77777777" w:rsidR="006136AE" w:rsidRPr="00F00186" w:rsidRDefault="006136AE">
            <w:pPr>
              <w:rPr>
                <w:rFonts w:asciiTheme="minorHAnsi" w:hAnsiTheme="minorHAnsi" w:cstheme="minorHAnsi"/>
                <w:sz w:val="24"/>
                <w:szCs w:val="24"/>
              </w:rPr>
            </w:pPr>
            <w:r w:rsidRPr="00F00186">
              <w:rPr>
                <w:rFonts w:asciiTheme="minorHAnsi" w:hAnsiTheme="minorHAnsi" w:cstheme="minorHAnsi"/>
                <w:color w:val="201F1E"/>
                <w:sz w:val="24"/>
                <w:szCs w:val="24"/>
              </w:rPr>
              <w:t>May the Grace of the Lord Jesus Christ, and the love of God and the fellowship of the Holy Spirit be with us all, now and evermore.</w:t>
            </w:r>
          </w:p>
        </w:tc>
        <w:tc>
          <w:tcPr>
            <w:tcW w:w="1400" w:type="dxa"/>
            <w:tcBorders>
              <w:top w:val="single" w:sz="8" w:space="0" w:color="000000"/>
              <w:left w:val="single" w:sz="8" w:space="0" w:color="000000"/>
              <w:bottom w:val="single" w:sz="8" w:space="0" w:color="000000"/>
              <w:right w:val="single" w:sz="8" w:space="0" w:color="000000"/>
            </w:tcBorders>
          </w:tcPr>
          <w:p w14:paraId="3B3B9E73" w14:textId="77777777" w:rsidR="006136AE" w:rsidRPr="00F00186" w:rsidRDefault="006136AE">
            <w:pPr>
              <w:ind w:right="10"/>
              <w:jc w:val="center"/>
              <w:rPr>
                <w:rFonts w:asciiTheme="minorHAnsi" w:hAnsiTheme="minorHAnsi" w:cstheme="minorHAnsi"/>
                <w:sz w:val="24"/>
                <w:szCs w:val="24"/>
              </w:rPr>
            </w:pPr>
            <w:r w:rsidRPr="00F00186">
              <w:rPr>
                <w:rFonts w:asciiTheme="minorHAnsi" w:hAnsiTheme="minorHAnsi" w:cstheme="minorHAnsi"/>
                <w:sz w:val="24"/>
                <w:szCs w:val="24"/>
              </w:rPr>
              <w:t>All</w:t>
            </w:r>
          </w:p>
        </w:tc>
      </w:tr>
    </w:tbl>
    <w:p w14:paraId="473C976A" w14:textId="77777777" w:rsidR="00F00186" w:rsidRDefault="00F00186">
      <w:pPr>
        <w:spacing w:after="197"/>
        <w:ind w:left="56"/>
        <w:jc w:val="center"/>
        <w:rPr>
          <w:rFonts w:ascii="Times New Roman" w:eastAsia="Times New Roman" w:hAnsi="Times New Roman" w:cs="Times New Roman"/>
          <w:i/>
          <w:sz w:val="18"/>
        </w:rPr>
      </w:pPr>
    </w:p>
    <w:p w14:paraId="0960BB73" w14:textId="77777777" w:rsidR="00F00186" w:rsidRDefault="00F00186">
      <w:pPr>
        <w:spacing w:after="197"/>
        <w:ind w:left="56"/>
        <w:jc w:val="center"/>
        <w:rPr>
          <w:rFonts w:ascii="Times New Roman" w:eastAsia="Times New Roman" w:hAnsi="Times New Roman" w:cs="Times New Roman"/>
          <w:i/>
          <w:sz w:val="18"/>
        </w:rPr>
      </w:pPr>
    </w:p>
    <w:p w14:paraId="53C1ECC7" w14:textId="7A89892F" w:rsidR="00797746" w:rsidRPr="00F00186" w:rsidRDefault="00000000">
      <w:pPr>
        <w:spacing w:after="197"/>
        <w:ind w:left="56"/>
        <w:jc w:val="center"/>
        <w:rPr>
          <w:sz w:val="24"/>
          <w:szCs w:val="24"/>
        </w:rPr>
      </w:pPr>
      <w:r w:rsidRPr="00F00186">
        <w:rPr>
          <w:rFonts w:ascii="Times New Roman" w:eastAsia="Times New Roman" w:hAnsi="Times New Roman" w:cs="Times New Roman"/>
          <w:i/>
          <w:sz w:val="24"/>
          <w:szCs w:val="24"/>
        </w:rPr>
        <w:t>School Prayer: Thank you God for loving us and teaching us how to love, persevere and respect each other in everything we do.</w:t>
      </w:r>
    </w:p>
    <w:sectPr w:rsidR="00797746" w:rsidRPr="00F00186">
      <w:footerReference w:type="default" r:id="rId7"/>
      <w:pgSz w:w="11920" w:h="16840"/>
      <w:pgMar w:top="1440" w:right="790" w:bottom="1440" w:left="7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601229" w14:textId="77777777" w:rsidR="00CE52EE" w:rsidRDefault="00CE52EE" w:rsidP="00F00186">
      <w:pPr>
        <w:spacing w:after="0" w:line="240" w:lineRule="auto"/>
      </w:pPr>
      <w:r>
        <w:separator/>
      </w:r>
    </w:p>
  </w:endnote>
  <w:endnote w:type="continuationSeparator" w:id="0">
    <w:p w14:paraId="1725AC62" w14:textId="77777777" w:rsidR="00CE52EE" w:rsidRDefault="00CE52EE" w:rsidP="00F001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700804" w14:textId="7BF8F1D5" w:rsidR="00F00186" w:rsidRDefault="00000000">
    <w:pPr>
      <w:pStyle w:val="Footer"/>
    </w:pPr>
    <w:fldSimple w:instr=" FILENAME \* MERGEFORMAT ">
      <w:r w:rsidR="00F00186">
        <w:rPr>
          <w:noProof/>
        </w:rPr>
        <w:t>Draft MINUTES  Strategy Meeting 15 May 2023</w:t>
      </w:r>
    </w:fldSimple>
    <w:r w:rsidR="00F00186">
      <w:ptab w:relativeTo="margin" w:alignment="center" w:leader="none"/>
    </w:r>
    <w:r w:rsidR="00F00186">
      <w:ptab w:relativeTo="margin" w:alignment="right" w:leader="none"/>
    </w:r>
    <w:r w:rsidR="00F00186">
      <w:t xml:space="preserve">Page </w:t>
    </w:r>
    <w:r w:rsidR="00F00186">
      <w:fldChar w:fldCharType="begin"/>
    </w:r>
    <w:r w:rsidR="00F00186">
      <w:instrText xml:space="preserve"> PAGE   \* MERGEFORMAT </w:instrText>
    </w:r>
    <w:r w:rsidR="00F00186">
      <w:fldChar w:fldCharType="separate"/>
    </w:r>
    <w:r w:rsidR="00F00186">
      <w:rPr>
        <w:noProof/>
      </w:rPr>
      <w:t>1</w:t>
    </w:r>
    <w:r w:rsidR="00F00186">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4205D3" w14:textId="77777777" w:rsidR="00CE52EE" w:rsidRDefault="00CE52EE" w:rsidP="00F00186">
      <w:pPr>
        <w:spacing w:after="0" w:line="240" w:lineRule="auto"/>
      </w:pPr>
      <w:r>
        <w:separator/>
      </w:r>
    </w:p>
  </w:footnote>
  <w:footnote w:type="continuationSeparator" w:id="0">
    <w:p w14:paraId="5D02D3EB" w14:textId="77777777" w:rsidR="00CE52EE" w:rsidRDefault="00CE52EE" w:rsidP="00F0018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BC1C56"/>
    <w:multiLevelType w:val="hybridMultilevel"/>
    <w:tmpl w:val="7A2EC484"/>
    <w:lvl w:ilvl="0" w:tplc="8A4E66BA">
      <w:start w:val="1"/>
      <w:numFmt w:val="bullet"/>
      <w:lvlText w:val="●"/>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EF61F5E">
      <w:start w:val="1"/>
      <w:numFmt w:val="bullet"/>
      <w:lvlText w:val="o"/>
      <w:lvlJc w:val="left"/>
      <w:pPr>
        <w:ind w:left="227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AB66F340">
      <w:start w:val="1"/>
      <w:numFmt w:val="bullet"/>
      <w:lvlText w:val="▪"/>
      <w:lvlJc w:val="left"/>
      <w:pPr>
        <w:ind w:left="299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6F72E360">
      <w:start w:val="1"/>
      <w:numFmt w:val="bullet"/>
      <w:lvlText w:val="•"/>
      <w:lvlJc w:val="left"/>
      <w:pPr>
        <w:ind w:left="371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986C8DE">
      <w:start w:val="1"/>
      <w:numFmt w:val="bullet"/>
      <w:lvlText w:val="o"/>
      <w:lvlJc w:val="left"/>
      <w:pPr>
        <w:ind w:left="443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8608801C">
      <w:start w:val="1"/>
      <w:numFmt w:val="bullet"/>
      <w:lvlText w:val="▪"/>
      <w:lvlJc w:val="left"/>
      <w:pPr>
        <w:ind w:left="51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2F3C8FE4">
      <w:start w:val="1"/>
      <w:numFmt w:val="bullet"/>
      <w:lvlText w:val="•"/>
      <w:lvlJc w:val="left"/>
      <w:pPr>
        <w:ind w:left="587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AA4E6CE">
      <w:start w:val="1"/>
      <w:numFmt w:val="bullet"/>
      <w:lvlText w:val="o"/>
      <w:lvlJc w:val="left"/>
      <w:pPr>
        <w:ind w:left="659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32148FF6">
      <w:start w:val="1"/>
      <w:numFmt w:val="bullet"/>
      <w:lvlText w:val="▪"/>
      <w:lvlJc w:val="left"/>
      <w:pPr>
        <w:ind w:left="731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7DE16553"/>
    <w:multiLevelType w:val="hybridMultilevel"/>
    <w:tmpl w:val="DB700B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71427862">
    <w:abstractNumId w:val="0"/>
  </w:num>
  <w:num w:numId="2" w16cid:durableId="17768214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7746"/>
    <w:rsid w:val="00011C55"/>
    <w:rsid w:val="001E4B86"/>
    <w:rsid w:val="002604D1"/>
    <w:rsid w:val="00315EF6"/>
    <w:rsid w:val="00356AA7"/>
    <w:rsid w:val="00381D36"/>
    <w:rsid w:val="004F07F2"/>
    <w:rsid w:val="005E44DA"/>
    <w:rsid w:val="006136AE"/>
    <w:rsid w:val="006816F5"/>
    <w:rsid w:val="006A1B20"/>
    <w:rsid w:val="007406AC"/>
    <w:rsid w:val="00797746"/>
    <w:rsid w:val="007D131F"/>
    <w:rsid w:val="007F6598"/>
    <w:rsid w:val="00894E97"/>
    <w:rsid w:val="00932880"/>
    <w:rsid w:val="00953E04"/>
    <w:rsid w:val="00977A89"/>
    <w:rsid w:val="00A732D0"/>
    <w:rsid w:val="00A940A3"/>
    <w:rsid w:val="00B53A32"/>
    <w:rsid w:val="00BB4D29"/>
    <w:rsid w:val="00C66F53"/>
    <w:rsid w:val="00C73080"/>
    <w:rsid w:val="00CE52EE"/>
    <w:rsid w:val="00D64629"/>
    <w:rsid w:val="00D76BA7"/>
    <w:rsid w:val="00E434AC"/>
    <w:rsid w:val="00F00186"/>
    <w:rsid w:val="00FA50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DEFC38"/>
  <w15:docId w15:val="{A079AEAF-8080-479D-AC33-6743D64ACF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Hyperlink">
    <w:name w:val="Hyperlink"/>
    <w:basedOn w:val="DefaultParagraphFont"/>
    <w:uiPriority w:val="99"/>
    <w:unhideWhenUsed/>
    <w:rsid w:val="00953E04"/>
    <w:rPr>
      <w:color w:val="0563C1" w:themeColor="hyperlink"/>
      <w:u w:val="single"/>
    </w:rPr>
  </w:style>
  <w:style w:type="character" w:styleId="UnresolvedMention">
    <w:name w:val="Unresolved Mention"/>
    <w:basedOn w:val="DefaultParagraphFont"/>
    <w:uiPriority w:val="99"/>
    <w:semiHidden/>
    <w:unhideWhenUsed/>
    <w:rsid w:val="00953E04"/>
    <w:rPr>
      <w:color w:val="605E5C"/>
      <w:shd w:val="clear" w:color="auto" w:fill="E1DFDD"/>
    </w:rPr>
  </w:style>
  <w:style w:type="paragraph" w:styleId="Header">
    <w:name w:val="header"/>
    <w:basedOn w:val="Normal"/>
    <w:link w:val="HeaderChar"/>
    <w:uiPriority w:val="99"/>
    <w:unhideWhenUsed/>
    <w:rsid w:val="00F00186"/>
    <w:pPr>
      <w:tabs>
        <w:tab w:val="center" w:pos="4513"/>
        <w:tab w:val="right" w:pos="9026"/>
      </w:tabs>
      <w:spacing w:after="0" w:line="240" w:lineRule="auto"/>
    </w:pPr>
  </w:style>
  <w:style w:type="character" w:customStyle="1" w:styleId="HeaderChar">
    <w:name w:val="Header Char"/>
    <w:basedOn w:val="DefaultParagraphFont"/>
    <w:link w:val="Header"/>
    <w:uiPriority w:val="99"/>
    <w:rsid w:val="00F00186"/>
    <w:rPr>
      <w:rFonts w:ascii="Calibri" w:eastAsia="Calibri" w:hAnsi="Calibri" w:cs="Calibri"/>
      <w:color w:val="000000"/>
    </w:rPr>
  </w:style>
  <w:style w:type="paragraph" w:styleId="Footer">
    <w:name w:val="footer"/>
    <w:basedOn w:val="Normal"/>
    <w:link w:val="FooterChar"/>
    <w:uiPriority w:val="99"/>
    <w:unhideWhenUsed/>
    <w:rsid w:val="00F001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0186"/>
    <w:rPr>
      <w:rFonts w:ascii="Calibri" w:eastAsia="Calibri" w:hAnsi="Calibri" w:cs="Calibri"/>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1922</Words>
  <Characters>10960</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AGENDA Strategy Meeting 15 May 2023.docx</vt:lpstr>
    </vt:vector>
  </TitlesOfParts>
  <Company/>
  <LinksUpToDate>false</LinksUpToDate>
  <CharactersWithSpaces>12857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AGENDA Strategy Meeting 15 May 2023.docx</dc:title>
  <dc:subject/>
  <dc:creator>Kathryn</dc:creator>
  <cp:keywords/>
  <cp:lastModifiedBy>Kathryn</cp:lastModifiedBy>
  <cp:revision>2</cp:revision>
  <dcterms:created xsi:type="dcterms:W3CDTF">2023-05-29T13:08:00Z</dcterms:created>
  <dcterms:modified xsi:type="dcterms:W3CDTF">2023-05-29T13:08:00Z</dcterms:modified>
</cp:coreProperties>
</file>