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BD" w:rsidRDefault="00DF463D" w:rsidP="005C50BD">
      <w:pPr>
        <w:pStyle w:val="Heading2"/>
        <w:shd w:val="clear" w:color="auto" w:fill="FFFFFF"/>
        <w:spacing w:before="0" w:line="240" w:lineRule="atLeast"/>
        <w:textAlignment w:val="baseline"/>
        <w:rPr>
          <w:rFonts w:ascii="Arial" w:eastAsia="Times New Roman" w:hAnsi="Arial" w:cs="Arial"/>
          <w:b w:val="0"/>
          <w:bCs w:val="0"/>
          <w:color w:val="000000"/>
          <w:sz w:val="36"/>
          <w:szCs w:val="36"/>
          <w:lang w:eastAsia="en-GB"/>
        </w:rPr>
      </w:pPr>
      <w:bookmarkStart w:id="0" w:name="_GoBack"/>
      <w:bookmarkEnd w:id="0"/>
      <w:r>
        <w:rPr>
          <w:rFonts w:ascii="Arial" w:eastAsia="Times New Roman" w:hAnsi="Arial" w:cs="Arial"/>
          <w:b w:val="0"/>
          <w:bCs w:val="0"/>
          <w:color w:val="000000"/>
          <w:sz w:val="36"/>
          <w:szCs w:val="36"/>
          <w:lang w:eastAsia="en-GB"/>
        </w:rPr>
        <w:t>SEND Information Report 2018</w:t>
      </w:r>
      <w:r w:rsidR="00DD3ED1">
        <w:rPr>
          <w:rFonts w:ascii="Arial" w:eastAsia="Times New Roman" w:hAnsi="Arial" w:cs="Arial"/>
          <w:b w:val="0"/>
          <w:bCs w:val="0"/>
          <w:color w:val="000000"/>
          <w:sz w:val="36"/>
          <w:szCs w:val="36"/>
          <w:lang w:eastAsia="en-GB"/>
        </w:rPr>
        <w:t>-19</w:t>
      </w:r>
    </w:p>
    <w:p w:rsidR="005C50BD" w:rsidRPr="005C50BD" w:rsidRDefault="005C50BD" w:rsidP="005C50BD">
      <w:pPr>
        <w:rPr>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How do we define special educational needs and disabilities?</w:t>
      </w:r>
    </w:p>
    <w:p w:rsidR="005C50BD" w:rsidRP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 John’s Infants</w:t>
      </w:r>
      <w:r w:rsidRPr="005C50BD">
        <w:rPr>
          <w:rFonts w:ascii="Arial" w:eastAsia="Times New Roman" w:hAnsi="Arial" w:cs="Arial"/>
          <w:color w:val="000000"/>
          <w:sz w:val="20"/>
          <w:szCs w:val="20"/>
          <w:lang w:eastAsia="en-GB"/>
        </w:rPr>
        <w:t xml:space="preserve"> School regards pupils as having a Special Educational Need if they:</w:t>
      </w:r>
    </w:p>
    <w:p w:rsidR="005C50BD" w:rsidRP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Pr="005C50BD" w:rsidRDefault="005C50BD" w:rsidP="005C50BD">
      <w:pPr>
        <w:numPr>
          <w:ilvl w:val="0"/>
          <w:numId w:val="3"/>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a) Have a significantly greater difficulty in learning than the majority of pupils of the same age, or;</w:t>
      </w:r>
    </w:p>
    <w:p w:rsidR="005C50BD" w:rsidRDefault="005C50BD" w:rsidP="005C50BD">
      <w:pPr>
        <w:numPr>
          <w:ilvl w:val="0"/>
          <w:numId w:val="3"/>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b) Have a disability which prevents or hinders them from making use of facilities of a kind generally provided for others of the same age in mainstream schools.</w:t>
      </w:r>
    </w:p>
    <w:p w:rsidR="005C50BD" w:rsidRPr="005C50BD" w:rsidRDefault="005C50BD" w:rsidP="005C50BD">
      <w:pPr>
        <w:shd w:val="clear" w:color="auto" w:fill="FFFFFF"/>
        <w:spacing w:after="0" w:line="240" w:lineRule="auto"/>
        <w:ind w:left="375"/>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proofErr w:type="gramStart"/>
      <w:r w:rsidRPr="005C50BD">
        <w:rPr>
          <w:rFonts w:ascii="Arial" w:eastAsia="Times New Roman" w:hAnsi="Arial" w:cs="Arial"/>
          <w:color w:val="000000"/>
          <w:sz w:val="20"/>
          <w:szCs w:val="20"/>
          <w:lang w:eastAsia="en-GB"/>
        </w:rPr>
        <w:t>(SEND Code of Practice 2015).</w:t>
      </w:r>
      <w:proofErr w:type="gramEnd"/>
    </w:p>
    <w:p w:rsidR="005C50BD" w:rsidRP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lang w:eastAsia="en-GB"/>
        </w:rPr>
      </w:pPr>
      <w:r w:rsidRPr="005C50BD">
        <w:rPr>
          <w:rFonts w:ascii="Arial" w:eastAsia="Times New Roman" w:hAnsi="Arial" w:cs="Arial"/>
          <w:b/>
          <w:bCs/>
          <w:color w:val="000000"/>
          <w:sz w:val="20"/>
          <w:szCs w:val="20"/>
          <w:bdr w:val="none" w:sz="0" w:space="0" w:color="auto" w:frame="1"/>
          <w:lang w:eastAsia="en-GB"/>
        </w:rPr>
        <w:t>How does the education setting know if children need extra help and what should I do if I think my child may have special educational needs?</w:t>
      </w:r>
    </w:p>
    <w:p w:rsidR="005C50BD" w:rsidRP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Children’s needs may be categorised into four different areas:</w:t>
      </w:r>
    </w:p>
    <w:p w:rsidR="005C50BD" w:rsidRP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Pr="005C50BD" w:rsidRDefault="005C50BD" w:rsidP="005C50BD">
      <w:pPr>
        <w:numPr>
          <w:ilvl w:val="0"/>
          <w:numId w:val="4"/>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communication and interaction</w:t>
      </w:r>
    </w:p>
    <w:p w:rsidR="005C50BD" w:rsidRPr="005C50BD" w:rsidRDefault="005C50BD" w:rsidP="005C50BD">
      <w:pPr>
        <w:numPr>
          <w:ilvl w:val="0"/>
          <w:numId w:val="4"/>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cognition and learning</w:t>
      </w:r>
    </w:p>
    <w:p w:rsidR="005C50BD" w:rsidRPr="005C50BD" w:rsidRDefault="005C50BD" w:rsidP="005C50BD">
      <w:pPr>
        <w:numPr>
          <w:ilvl w:val="0"/>
          <w:numId w:val="4"/>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social, emotional and mental health</w:t>
      </w:r>
    </w:p>
    <w:p w:rsidR="005C50BD" w:rsidRDefault="005C50BD" w:rsidP="005C50BD">
      <w:pPr>
        <w:numPr>
          <w:ilvl w:val="0"/>
          <w:numId w:val="4"/>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sensory and/or physical needs</w:t>
      </w:r>
    </w:p>
    <w:p w:rsidR="005C50BD" w:rsidRPr="005C50BD" w:rsidRDefault="005C50BD" w:rsidP="005C50BD">
      <w:pPr>
        <w:shd w:val="clear" w:color="auto" w:fill="FFFFFF"/>
        <w:spacing w:after="0" w:line="240" w:lineRule="auto"/>
        <w:ind w:left="375"/>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We believe that early identification of special educational needs, whether it is social, emotional, physical, communication or a specific learning difficulty, is crucial to the wellbeing of all of our children.</w:t>
      </w:r>
    </w:p>
    <w:p w:rsidR="0003705F" w:rsidRPr="005C50BD" w:rsidRDefault="0003705F"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Special Educational Needs are identified in the following ways:</w:t>
      </w:r>
    </w:p>
    <w:p w:rsidR="0003705F" w:rsidRPr="005C50BD" w:rsidRDefault="0003705F"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Pr="005C50BD" w:rsidRDefault="005C50BD" w:rsidP="005C50BD">
      <w:pPr>
        <w:numPr>
          <w:ilvl w:val="0"/>
          <w:numId w:val="5"/>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Concerns from class teacher relating to limited progress or curriculum access</w:t>
      </w:r>
    </w:p>
    <w:p w:rsidR="005C50BD" w:rsidRPr="005C50BD" w:rsidRDefault="005C50BD" w:rsidP="005C50BD">
      <w:pPr>
        <w:numPr>
          <w:ilvl w:val="0"/>
          <w:numId w:val="5"/>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Concerns from parents / carers relating to progress or curriculum access</w:t>
      </w:r>
    </w:p>
    <w:p w:rsidR="005C50BD" w:rsidRPr="005C50BD" w:rsidRDefault="005C50BD" w:rsidP="005C50BD">
      <w:pPr>
        <w:numPr>
          <w:ilvl w:val="0"/>
          <w:numId w:val="5"/>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 xml:space="preserve">School assessment data highlighting out of step progress </w:t>
      </w:r>
      <w:r w:rsidR="0003705F">
        <w:rPr>
          <w:rFonts w:ascii="Arial" w:eastAsia="Times New Roman" w:hAnsi="Arial" w:cs="Arial"/>
          <w:color w:val="000000"/>
          <w:sz w:val="20"/>
          <w:szCs w:val="20"/>
          <w:lang w:eastAsia="en-GB"/>
        </w:rPr>
        <w:t xml:space="preserve">or attainment </w:t>
      </w:r>
    </w:p>
    <w:p w:rsidR="005C50BD" w:rsidRPr="005C50BD" w:rsidRDefault="005C50BD" w:rsidP="005C50BD">
      <w:pPr>
        <w:numPr>
          <w:ilvl w:val="0"/>
          <w:numId w:val="5"/>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Consultation with health services regarding medically diagnosed conditions such as autism or physical difficulties impacting on curriculum access</w:t>
      </w:r>
    </w:p>
    <w:p w:rsidR="005C50BD" w:rsidRDefault="005C50BD" w:rsidP="005C50BD">
      <w:pPr>
        <w:numPr>
          <w:ilvl w:val="0"/>
          <w:numId w:val="5"/>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Consultation with previous settings on transfer of new pupils</w:t>
      </w:r>
    </w:p>
    <w:p w:rsidR="0003705F" w:rsidRPr="005C50BD" w:rsidRDefault="0003705F" w:rsidP="0003705F">
      <w:pPr>
        <w:shd w:val="clear" w:color="auto" w:fill="FFFFFF"/>
        <w:spacing w:after="0" w:line="240" w:lineRule="auto"/>
        <w:ind w:left="375"/>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If parents / carers have any concerns about their child’s development or potential special educational needs, they should in the first instance speak to the class teacher. Further meetings will then be arranged wit</w:t>
      </w:r>
      <w:r w:rsidR="0003705F">
        <w:rPr>
          <w:rFonts w:ascii="Arial" w:eastAsia="Times New Roman" w:hAnsi="Arial" w:cs="Arial"/>
          <w:color w:val="000000"/>
          <w:sz w:val="20"/>
          <w:szCs w:val="20"/>
          <w:lang w:eastAsia="en-GB"/>
        </w:rPr>
        <w:t xml:space="preserve">h the Special Educational Needs Co-Ordinator </w:t>
      </w:r>
      <w:r w:rsidRPr="005C50BD">
        <w:rPr>
          <w:rFonts w:ascii="Arial" w:eastAsia="Times New Roman" w:hAnsi="Arial" w:cs="Arial"/>
          <w:color w:val="000000"/>
          <w:sz w:val="20"/>
          <w:szCs w:val="20"/>
          <w:lang w:eastAsia="en-GB"/>
        </w:rPr>
        <w:t>(</w:t>
      </w:r>
      <w:r w:rsidR="0003705F">
        <w:rPr>
          <w:rFonts w:ascii="Arial" w:eastAsia="Times New Roman" w:hAnsi="Arial" w:cs="Arial"/>
          <w:color w:val="000000"/>
          <w:sz w:val="20"/>
          <w:szCs w:val="20"/>
          <w:lang w:eastAsia="en-GB"/>
        </w:rPr>
        <w:t>SENCO</w:t>
      </w:r>
      <w:r w:rsidRPr="005C50BD">
        <w:rPr>
          <w:rFonts w:ascii="Arial" w:eastAsia="Times New Roman" w:hAnsi="Arial" w:cs="Arial"/>
          <w:color w:val="000000"/>
          <w:sz w:val="20"/>
          <w:szCs w:val="20"/>
          <w:lang w:eastAsia="en-GB"/>
        </w:rPr>
        <w:t xml:space="preserve">). Official parent’s / carer’s evenings are held three </w:t>
      </w:r>
      <w:r w:rsidR="0003705F">
        <w:rPr>
          <w:rFonts w:ascii="Arial" w:eastAsia="Times New Roman" w:hAnsi="Arial" w:cs="Arial"/>
          <w:color w:val="000000"/>
          <w:sz w:val="20"/>
          <w:szCs w:val="20"/>
          <w:lang w:eastAsia="en-GB"/>
        </w:rPr>
        <w:t>times a year</w:t>
      </w:r>
      <w:r w:rsidRPr="005C50BD">
        <w:rPr>
          <w:rFonts w:ascii="Arial" w:eastAsia="Times New Roman" w:hAnsi="Arial" w:cs="Arial"/>
          <w:color w:val="000000"/>
          <w:sz w:val="20"/>
          <w:szCs w:val="20"/>
          <w:lang w:eastAsia="en-GB"/>
        </w:rPr>
        <w:t>. However, concerned parties should not wait until then but speak to the teacher as soon as they have concerns.</w:t>
      </w:r>
    </w:p>
    <w:p w:rsidR="0003705F" w:rsidRPr="005C50BD" w:rsidRDefault="0003705F"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As an inclusive school we do not seek to closely define the special educational needs for which we will make provision. Historically we have had success in providing for a wide range of different needs, when budget, resources and availability of expertise has allowed. This has included pupils with:</w:t>
      </w:r>
    </w:p>
    <w:p w:rsidR="0003705F" w:rsidRPr="005C50BD" w:rsidRDefault="0003705F"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Pr="005C50BD" w:rsidRDefault="005C50BD" w:rsidP="005C50BD">
      <w:pPr>
        <w:numPr>
          <w:ilvl w:val="0"/>
          <w:numId w:val="6"/>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Dyslexia</w:t>
      </w:r>
    </w:p>
    <w:p w:rsidR="005C50BD" w:rsidRPr="005C50BD" w:rsidRDefault="005C50BD" w:rsidP="005C50BD">
      <w:pPr>
        <w:numPr>
          <w:ilvl w:val="0"/>
          <w:numId w:val="6"/>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Autistic Spectrum Condition</w:t>
      </w:r>
    </w:p>
    <w:p w:rsidR="005C50BD" w:rsidRPr="005C50BD" w:rsidRDefault="0003705F" w:rsidP="005C50BD">
      <w:pPr>
        <w:numPr>
          <w:ilvl w:val="0"/>
          <w:numId w:val="6"/>
        </w:numPr>
        <w:shd w:val="clear" w:color="auto" w:fill="FFFFFF"/>
        <w:spacing w:after="0" w:line="240" w:lineRule="auto"/>
        <w:ind w:left="375"/>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Attachment Difficulties</w:t>
      </w:r>
    </w:p>
    <w:p w:rsidR="005C50BD" w:rsidRPr="005C50BD" w:rsidRDefault="005C50BD" w:rsidP="005C50BD">
      <w:pPr>
        <w:numPr>
          <w:ilvl w:val="0"/>
          <w:numId w:val="6"/>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Physical Difficulties</w:t>
      </w:r>
    </w:p>
    <w:p w:rsidR="005C50BD" w:rsidRDefault="005C50BD" w:rsidP="005C50BD">
      <w:pPr>
        <w:numPr>
          <w:ilvl w:val="0"/>
          <w:numId w:val="6"/>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Visual and Hearing Impairment</w:t>
      </w:r>
    </w:p>
    <w:p w:rsidR="0003705F" w:rsidRPr="005C50BD" w:rsidRDefault="0003705F" w:rsidP="0003705F">
      <w:pPr>
        <w:shd w:val="clear" w:color="auto" w:fill="FFFFFF"/>
        <w:spacing w:after="0" w:line="240" w:lineRule="auto"/>
        <w:ind w:left="375"/>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 xml:space="preserve">In admitting pupils with special educational needs, we would expect to have informative discussions with both the pupil’s family and the local authority to ascertain the suitability of our provision. We understand that it is initially our responsibility to make provision for a pupil with special educational needs through the school’s devolved SEN budget. Thereafter we are aware of the process of applying for High Needs Funding if the pupil’s and the school’s needs make that a necessity. As a mainstream school, it would clearly be difficult for us to make provision for pupils whose needs and/or demands </w:t>
      </w:r>
      <w:r w:rsidRPr="005C50BD">
        <w:rPr>
          <w:rFonts w:ascii="Arial" w:eastAsia="Times New Roman" w:hAnsi="Arial" w:cs="Arial"/>
          <w:color w:val="000000"/>
          <w:sz w:val="20"/>
          <w:szCs w:val="20"/>
          <w:lang w:eastAsia="en-GB"/>
        </w:rPr>
        <w:lastRenderedPageBreak/>
        <w:t>are significant, severe or profound – to the extent that it could be argued that they would be most appropriately placed in a special school. However, we do not rule this out and would make a careful assessment of the needs of each pupil in constructive conversation with other agencies.</w:t>
      </w:r>
    </w:p>
    <w:p w:rsidR="0003705F" w:rsidRDefault="0003705F"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03705F" w:rsidRPr="005C50BD" w:rsidRDefault="0003705F"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03705F" w:rsidP="005C50BD">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lang w:eastAsia="en-GB"/>
        </w:rPr>
      </w:pPr>
      <w:r>
        <w:rPr>
          <w:rFonts w:ascii="Arial" w:eastAsia="Times New Roman" w:hAnsi="Arial" w:cs="Arial"/>
          <w:b/>
          <w:bCs/>
          <w:color w:val="000000"/>
          <w:sz w:val="20"/>
          <w:szCs w:val="20"/>
          <w:bdr w:val="none" w:sz="0" w:space="0" w:color="auto" w:frame="1"/>
          <w:lang w:eastAsia="en-GB"/>
        </w:rPr>
        <w:t>How will St John’s Infants School</w:t>
      </w:r>
      <w:r w:rsidR="005C50BD" w:rsidRPr="005C50BD">
        <w:rPr>
          <w:rFonts w:ascii="Arial" w:eastAsia="Times New Roman" w:hAnsi="Arial" w:cs="Arial"/>
          <w:b/>
          <w:bCs/>
          <w:color w:val="000000"/>
          <w:sz w:val="20"/>
          <w:szCs w:val="20"/>
          <w:bdr w:val="none" w:sz="0" w:space="0" w:color="auto" w:frame="1"/>
          <w:lang w:eastAsia="en-GB"/>
        </w:rPr>
        <w:t xml:space="preserve"> support my child?</w:t>
      </w:r>
    </w:p>
    <w:p w:rsidR="0003705F" w:rsidRPr="005C50BD" w:rsidRDefault="0003705F"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P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When a child requires specialised individual support on a medium or long term basis, an assessment of need will be carried out and a plan of graduated support may be put in place. This will be recorded on our ‘Support Plan’ form and shared with parents / carers. The assi</w:t>
      </w:r>
      <w:r w:rsidR="0003705F">
        <w:rPr>
          <w:rFonts w:ascii="Arial" w:eastAsia="Times New Roman" w:hAnsi="Arial" w:cs="Arial"/>
          <w:color w:val="000000"/>
          <w:sz w:val="20"/>
          <w:szCs w:val="20"/>
          <w:lang w:eastAsia="en-GB"/>
        </w:rPr>
        <w:t xml:space="preserve">gnment and co-ordination of </w:t>
      </w:r>
      <w:r w:rsidRPr="005C50BD">
        <w:rPr>
          <w:rFonts w:ascii="Arial" w:eastAsia="Times New Roman" w:hAnsi="Arial" w:cs="Arial"/>
          <w:color w:val="000000"/>
          <w:sz w:val="20"/>
          <w:szCs w:val="20"/>
          <w:lang w:eastAsia="en-GB"/>
        </w:rPr>
        <w:t>addit</w:t>
      </w:r>
      <w:r w:rsidR="0003705F">
        <w:rPr>
          <w:rFonts w:ascii="Arial" w:eastAsia="Times New Roman" w:hAnsi="Arial" w:cs="Arial"/>
          <w:color w:val="000000"/>
          <w:sz w:val="20"/>
          <w:szCs w:val="20"/>
          <w:lang w:eastAsia="en-GB"/>
        </w:rPr>
        <w:t>ional support lies with the SENCO</w:t>
      </w:r>
      <w:r w:rsidRPr="005C50BD">
        <w:rPr>
          <w:rFonts w:ascii="Arial" w:eastAsia="Times New Roman" w:hAnsi="Arial" w:cs="Arial"/>
          <w:color w:val="000000"/>
          <w:sz w:val="20"/>
          <w:szCs w:val="20"/>
          <w:lang w:eastAsia="en-GB"/>
        </w:rPr>
        <w:t>, however, the face-to-face meetings with the parents and regular updates will be, in general, carried out by the class teacher. If a child has an Education Health Care plan, additional information meetings will take pl</w:t>
      </w:r>
      <w:r w:rsidR="0003705F">
        <w:rPr>
          <w:rFonts w:ascii="Arial" w:eastAsia="Times New Roman" w:hAnsi="Arial" w:cs="Arial"/>
          <w:color w:val="000000"/>
          <w:sz w:val="20"/>
          <w:szCs w:val="20"/>
          <w:lang w:eastAsia="en-GB"/>
        </w:rPr>
        <w:t>ace between the SENCO</w:t>
      </w:r>
      <w:r w:rsidRPr="005C50BD">
        <w:rPr>
          <w:rFonts w:ascii="Arial" w:eastAsia="Times New Roman" w:hAnsi="Arial" w:cs="Arial"/>
          <w:color w:val="000000"/>
          <w:sz w:val="20"/>
          <w:szCs w:val="20"/>
          <w:lang w:eastAsia="en-GB"/>
        </w:rPr>
        <w:t xml:space="preserve"> and parents/carers.</w:t>
      </w: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We have a member of the governing body assigned to monitor SEND provision</w:t>
      </w:r>
      <w:r w:rsidR="0003705F">
        <w:rPr>
          <w:rFonts w:ascii="Arial" w:eastAsia="Times New Roman" w:hAnsi="Arial" w:cs="Arial"/>
          <w:color w:val="000000"/>
          <w:sz w:val="20"/>
          <w:szCs w:val="20"/>
          <w:lang w:eastAsia="en-GB"/>
        </w:rPr>
        <w:t xml:space="preserve"> (Chris </w:t>
      </w:r>
      <w:proofErr w:type="spellStart"/>
      <w:r w:rsidR="0003705F">
        <w:rPr>
          <w:rFonts w:ascii="Arial" w:eastAsia="Times New Roman" w:hAnsi="Arial" w:cs="Arial"/>
          <w:color w:val="000000"/>
          <w:sz w:val="20"/>
          <w:szCs w:val="20"/>
          <w:lang w:eastAsia="en-GB"/>
        </w:rPr>
        <w:t>Trwoga</w:t>
      </w:r>
      <w:proofErr w:type="spellEnd"/>
      <w:r w:rsidR="0003705F">
        <w:rPr>
          <w:rFonts w:ascii="Arial" w:eastAsia="Times New Roman" w:hAnsi="Arial" w:cs="Arial"/>
          <w:color w:val="000000"/>
          <w:sz w:val="20"/>
          <w:szCs w:val="20"/>
          <w:lang w:eastAsia="en-GB"/>
        </w:rPr>
        <w:t>). He</w:t>
      </w:r>
      <w:r w:rsidRPr="005C50BD">
        <w:rPr>
          <w:rFonts w:ascii="Arial" w:eastAsia="Times New Roman" w:hAnsi="Arial" w:cs="Arial"/>
          <w:color w:val="000000"/>
          <w:sz w:val="20"/>
          <w:szCs w:val="20"/>
          <w:lang w:eastAsia="en-GB"/>
        </w:rPr>
        <w:t xml:space="preserve"> meet</w:t>
      </w:r>
      <w:r w:rsidR="0003705F">
        <w:rPr>
          <w:rFonts w:ascii="Arial" w:eastAsia="Times New Roman" w:hAnsi="Arial" w:cs="Arial"/>
          <w:color w:val="000000"/>
          <w:sz w:val="20"/>
          <w:szCs w:val="20"/>
          <w:lang w:eastAsia="en-GB"/>
        </w:rPr>
        <w:t>s with the SENCO</w:t>
      </w:r>
      <w:r w:rsidRPr="005C50BD">
        <w:rPr>
          <w:rFonts w:ascii="Arial" w:eastAsia="Times New Roman" w:hAnsi="Arial" w:cs="Arial"/>
          <w:color w:val="000000"/>
          <w:sz w:val="20"/>
          <w:szCs w:val="20"/>
          <w:lang w:eastAsia="en-GB"/>
        </w:rPr>
        <w:t xml:space="preserve"> regularly to challenge </w:t>
      </w:r>
      <w:r w:rsidR="0003705F">
        <w:rPr>
          <w:rFonts w:ascii="Arial" w:eastAsia="Times New Roman" w:hAnsi="Arial" w:cs="Arial"/>
          <w:color w:val="000000"/>
          <w:sz w:val="20"/>
          <w:szCs w:val="20"/>
          <w:lang w:eastAsia="en-GB"/>
        </w:rPr>
        <w:t>and support the school. The SENCO</w:t>
      </w:r>
      <w:r w:rsidRPr="005C50BD">
        <w:rPr>
          <w:rFonts w:ascii="Arial" w:eastAsia="Times New Roman" w:hAnsi="Arial" w:cs="Arial"/>
          <w:color w:val="000000"/>
          <w:sz w:val="20"/>
          <w:szCs w:val="20"/>
          <w:lang w:eastAsia="en-GB"/>
        </w:rPr>
        <w:t xml:space="preserve"> reports the progress made by children with SEND to the governing body three times a year. This report contains analysis of the effectiveness of provision for children with SEND.</w:t>
      </w:r>
    </w:p>
    <w:p w:rsidR="0003705F" w:rsidRDefault="0003705F"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03705F" w:rsidRPr="005C50BD" w:rsidRDefault="0003705F"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lang w:eastAsia="en-GB"/>
        </w:rPr>
      </w:pPr>
      <w:r w:rsidRPr="005C50BD">
        <w:rPr>
          <w:rFonts w:ascii="Arial" w:eastAsia="Times New Roman" w:hAnsi="Arial" w:cs="Arial"/>
          <w:b/>
          <w:bCs/>
          <w:color w:val="000000"/>
          <w:sz w:val="20"/>
          <w:szCs w:val="20"/>
          <w:bdr w:val="none" w:sz="0" w:space="0" w:color="auto" w:frame="1"/>
          <w:lang w:eastAsia="en-GB"/>
        </w:rPr>
        <w:t>How will the curriculum be matched to my child’s needs?</w:t>
      </w:r>
    </w:p>
    <w:p w:rsidR="0003705F" w:rsidRPr="005C50BD" w:rsidRDefault="0003705F"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When planning, teachers have the responsibility to make sure learning can be accessed by all members of their class, by delivering a solid wave 1 curriculum that is suitably differentiated. Additional resources are deployed where needed to make this possible. This could be in the form of additional adult support in the classroom or specialist equipment and will be planned for on a child’s graduated response document</w:t>
      </w:r>
      <w:proofErr w:type="gramStart"/>
      <w:r w:rsidRPr="005C50BD">
        <w:rPr>
          <w:rFonts w:ascii="Arial" w:eastAsia="Times New Roman" w:hAnsi="Arial" w:cs="Arial"/>
          <w:color w:val="000000"/>
          <w:sz w:val="20"/>
          <w:szCs w:val="20"/>
          <w:lang w:eastAsia="en-GB"/>
        </w:rPr>
        <w:t>.</w:t>
      </w:r>
      <w:r w:rsidR="0003705F">
        <w:rPr>
          <w:rFonts w:ascii="Arial" w:eastAsia="Times New Roman" w:hAnsi="Arial" w:cs="Arial"/>
          <w:color w:val="000000"/>
          <w:sz w:val="20"/>
          <w:szCs w:val="20"/>
          <w:lang w:eastAsia="en-GB"/>
        </w:rPr>
        <w:t>(</w:t>
      </w:r>
      <w:proofErr w:type="gramEnd"/>
      <w:r w:rsidR="0003705F">
        <w:rPr>
          <w:rFonts w:ascii="Arial" w:eastAsia="Times New Roman" w:hAnsi="Arial" w:cs="Arial"/>
          <w:color w:val="000000"/>
          <w:sz w:val="20"/>
          <w:szCs w:val="20"/>
          <w:lang w:eastAsia="en-GB"/>
        </w:rPr>
        <w:t>Assess, Plan, Do, Review)</w:t>
      </w:r>
    </w:p>
    <w:p w:rsidR="0003705F" w:rsidRPr="005C50BD" w:rsidRDefault="0003705F"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How will both you and I know how my child is doing and how will you help me to support my child with their learning?</w:t>
      </w:r>
    </w:p>
    <w:p w:rsidR="0003705F" w:rsidRPr="005C50BD" w:rsidRDefault="0003705F"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P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The Support Plan document is written with and shared with parents / carers. This contains the information explaining the additional and different support a child is receiving, how often this is happening and the practitioners involved in delivering this support.</w:t>
      </w:r>
    </w:p>
    <w:p w:rsidR="00946CC5" w:rsidRDefault="0003705F" w:rsidP="005C50BD">
      <w:p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 John’s Infants School</w:t>
      </w:r>
      <w:r w:rsidR="005C50BD" w:rsidRPr="005C50BD">
        <w:rPr>
          <w:rFonts w:ascii="Arial" w:eastAsia="Times New Roman" w:hAnsi="Arial" w:cs="Arial"/>
          <w:color w:val="000000"/>
          <w:sz w:val="20"/>
          <w:szCs w:val="20"/>
          <w:lang w:eastAsia="en-GB"/>
        </w:rPr>
        <w:t xml:space="preserve"> encourage</w:t>
      </w:r>
      <w:r>
        <w:rPr>
          <w:rFonts w:ascii="Arial" w:eastAsia="Times New Roman" w:hAnsi="Arial" w:cs="Arial"/>
          <w:color w:val="000000"/>
          <w:sz w:val="20"/>
          <w:szCs w:val="20"/>
          <w:lang w:eastAsia="en-GB"/>
        </w:rPr>
        <w:t>s</w:t>
      </w:r>
      <w:r w:rsidR="00946CC5">
        <w:rPr>
          <w:rFonts w:ascii="Arial" w:eastAsia="Times New Roman" w:hAnsi="Arial" w:cs="Arial"/>
          <w:color w:val="000000"/>
          <w:sz w:val="20"/>
          <w:szCs w:val="20"/>
          <w:lang w:eastAsia="en-GB"/>
        </w:rPr>
        <w:t xml:space="preserve"> good contact levels between parents and</w:t>
      </w:r>
      <w:r w:rsidR="005C50BD" w:rsidRPr="005C50BD">
        <w:rPr>
          <w:rFonts w:ascii="Arial" w:eastAsia="Times New Roman" w:hAnsi="Arial" w:cs="Arial"/>
          <w:color w:val="000000"/>
          <w:sz w:val="20"/>
          <w:szCs w:val="20"/>
          <w:lang w:eastAsia="en-GB"/>
        </w:rPr>
        <w:t xml:space="preserve"> staff. Teachers are on hand twice a day to discuss concerns and longer appointments can be made if necessary. </w:t>
      </w:r>
      <w:proofErr w:type="gramStart"/>
      <w:r w:rsidR="005C50BD" w:rsidRPr="005C50BD">
        <w:rPr>
          <w:rFonts w:ascii="Arial" w:eastAsia="Times New Roman" w:hAnsi="Arial" w:cs="Arial"/>
          <w:color w:val="000000"/>
          <w:sz w:val="20"/>
          <w:szCs w:val="20"/>
          <w:lang w:eastAsia="en-GB"/>
        </w:rPr>
        <w:t>Where this is not possible, e.g. if a child attends breakfast or afterschool provision, a home school book or email arrangement can be set up to keep an open dialogue regarding progress.</w:t>
      </w:r>
      <w:proofErr w:type="gramEnd"/>
      <w:r w:rsidR="005C50BD" w:rsidRPr="005C50BD">
        <w:rPr>
          <w:rFonts w:ascii="Arial" w:eastAsia="Times New Roman" w:hAnsi="Arial" w:cs="Arial"/>
          <w:color w:val="000000"/>
          <w:sz w:val="20"/>
          <w:szCs w:val="20"/>
          <w:lang w:eastAsia="en-GB"/>
        </w:rPr>
        <w:t xml:space="preserve"> </w:t>
      </w:r>
    </w:p>
    <w:p w:rsidR="00946CC5" w:rsidRDefault="00946CC5"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If part of a child’s provision is a specific i</w:t>
      </w:r>
      <w:r w:rsidR="00946CC5">
        <w:rPr>
          <w:rFonts w:ascii="Arial" w:eastAsia="Times New Roman" w:hAnsi="Arial" w:cs="Arial"/>
          <w:color w:val="000000"/>
          <w:sz w:val="20"/>
          <w:szCs w:val="20"/>
          <w:lang w:eastAsia="en-GB"/>
        </w:rPr>
        <w:t>ntervention such as Individualised Literacy Intervention</w:t>
      </w:r>
      <w:r w:rsidRPr="005C50BD">
        <w:rPr>
          <w:rFonts w:ascii="Arial" w:eastAsia="Times New Roman" w:hAnsi="Arial" w:cs="Arial"/>
          <w:color w:val="000000"/>
          <w:sz w:val="20"/>
          <w:szCs w:val="20"/>
          <w:lang w:eastAsia="en-GB"/>
        </w:rPr>
        <w:t>,</w:t>
      </w:r>
      <w:r w:rsidR="00946CC5">
        <w:rPr>
          <w:rFonts w:ascii="Arial" w:eastAsia="Times New Roman" w:hAnsi="Arial" w:cs="Arial"/>
          <w:color w:val="000000"/>
          <w:sz w:val="20"/>
          <w:szCs w:val="20"/>
          <w:lang w:eastAsia="en-GB"/>
        </w:rPr>
        <w:t xml:space="preserve"> (ILI)</w:t>
      </w:r>
      <w:r w:rsidRPr="005C50BD">
        <w:rPr>
          <w:rFonts w:ascii="Arial" w:eastAsia="Times New Roman" w:hAnsi="Arial" w:cs="Arial"/>
          <w:color w:val="000000"/>
          <w:sz w:val="20"/>
          <w:szCs w:val="20"/>
          <w:lang w:eastAsia="en-GB"/>
        </w:rPr>
        <w:t xml:space="preserve"> then parents / carers are provided with information on what this will entail before starting and ways of supporting their children at home are fully explained. Again we welcome parents dropping in to receive updates and gain additional support when they feel they need it.</w:t>
      </w:r>
      <w:r w:rsidR="00946CC5">
        <w:rPr>
          <w:rFonts w:ascii="Arial" w:eastAsia="Times New Roman" w:hAnsi="Arial" w:cs="Arial"/>
          <w:color w:val="000000"/>
          <w:sz w:val="20"/>
          <w:szCs w:val="20"/>
          <w:lang w:eastAsia="en-GB"/>
        </w:rPr>
        <w:t xml:space="preserve"> Parents are also welcome to attend an intervention session to observe the support given to the child.  </w:t>
      </w:r>
    </w:p>
    <w:p w:rsidR="00946CC5" w:rsidRPr="005C50BD" w:rsidRDefault="00946CC5"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Parents / carers can book sessions with our Family Support Worker to look at ways of meeting additional needs at home.</w:t>
      </w:r>
    </w:p>
    <w:p w:rsidR="00946CC5" w:rsidRPr="005C50BD" w:rsidRDefault="00946CC5"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946CC5" w:rsidP="005C50BD">
      <w:p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SENCO</w:t>
      </w:r>
      <w:r w:rsidR="005C50BD" w:rsidRPr="005C50BD">
        <w:rPr>
          <w:rFonts w:ascii="Arial" w:eastAsia="Times New Roman" w:hAnsi="Arial" w:cs="Arial"/>
          <w:color w:val="000000"/>
          <w:sz w:val="20"/>
          <w:szCs w:val="20"/>
          <w:lang w:eastAsia="en-GB"/>
        </w:rPr>
        <w:t xml:space="preserve"> is available to meet with parents / carers to provide updates and explore options regarding meeting children’s needs</w:t>
      </w:r>
    </w:p>
    <w:p w:rsidR="00946CC5" w:rsidRDefault="00946CC5"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946CC5" w:rsidRPr="005C50BD" w:rsidRDefault="00946CC5"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lang w:eastAsia="en-GB"/>
        </w:rPr>
      </w:pPr>
      <w:r w:rsidRPr="005C50BD">
        <w:rPr>
          <w:rFonts w:ascii="Arial" w:eastAsia="Times New Roman" w:hAnsi="Arial" w:cs="Arial"/>
          <w:b/>
          <w:bCs/>
          <w:color w:val="000000"/>
          <w:sz w:val="20"/>
          <w:szCs w:val="20"/>
          <w:bdr w:val="none" w:sz="0" w:space="0" w:color="auto" w:frame="1"/>
          <w:lang w:eastAsia="en-GB"/>
        </w:rPr>
        <w:t>What support will there be for my child’s overall wellbeing?</w:t>
      </w:r>
    </w:p>
    <w:p w:rsidR="00946CC5" w:rsidRPr="005C50BD" w:rsidRDefault="00946CC5"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We have the following support availab</w:t>
      </w:r>
      <w:r w:rsidR="00946CC5">
        <w:rPr>
          <w:rFonts w:ascii="Arial" w:eastAsia="Times New Roman" w:hAnsi="Arial" w:cs="Arial"/>
          <w:color w:val="000000"/>
          <w:sz w:val="20"/>
          <w:szCs w:val="20"/>
          <w:lang w:eastAsia="en-GB"/>
        </w:rPr>
        <w:t>le</w:t>
      </w:r>
      <w:r w:rsidRPr="005C50BD">
        <w:rPr>
          <w:rFonts w:ascii="Arial" w:eastAsia="Times New Roman" w:hAnsi="Arial" w:cs="Arial"/>
          <w:color w:val="000000"/>
          <w:sz w:val="20"/>
          <w:szCs w:val="20"/>
          <w:lang w:eastAsia="en-GB"/>
        </w:rPr>
        <w:t>:</w:t>
      </w:r>
    </w:p>
    <w:p w:rsidR="00946CC5" w:rsidRPr="005C50BD" w:rsidRDefault="00946CC5"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Pr="005C50BD" w:rsidRDefault="00946CC5" w:rsidP="005C50BD">
      <w:pPr>
        <w:numPr>
          <w:ilvl w:val="0"/>
          <w:numId w:val="7"/>
        </w:numPr>
        <w:shd w:val="clear" w:color="auto" w:fill="FFFFFF"/>
        <w:spacing w:after="0" w:line="240" w:lineRule="auto"/>
        <w:ind w:left="375"/>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Parent / </w:t>
      </w:r>
      <w:r w:rsidR="005C50BD" w:rsidRPr="005C50BD">
        <w:rPr>
          <w:rFonts w:ascii="Arial" w:eastAsia="Times New Roman" w:hAnsi="Arial" w:cs="Arial"/>
          <w:color w:val="000000"/>
          <w:sz w:val="20"/>
          <w:szCs w:val="20"/>
          <w:lang w:eastAsia="en-GB"/>
        </w:rPr>
        <w:t xml:space="preserve">Family Support Worker </w:t>
      </w:r>
      <w:r>
        <w:rPr>
          <w:rFonts w:ascii="Arial" w:eastAsia="Times New Roman" w:hAnsi="Arial" w:cs="Arial"/>
          <w:color w:val="000000"/>
          <w:sz w:val="20"/>
          <w:szCs w:val="20"/>
          <w:lang w:eastAsia="en-GB"/>
        </w:rPr>
        <w:t>(PFSA Mandy Thorpe)</w:t>
      </w:r>
      <w:r w:rsidR="005C50BD" w:rsidRPr="005C50BD">
        <w:rPr>
          <w:rFonts w:ascii="Arial" w:eastAsia="Times New Roman" w:hAnsi="Arial" w:cs="Arial"/>
          <w:color w:val="000000"/>
          <w:sz w:val="20"/>
          <w:szCs w:val="20"/>
          <w:lang w:eastAsia="en-GB"/>
        </w:rPr>
        <w:t xml:space="preserve"> </w:t>
      </w:r>
      <w:proofErr w:type="gramStart"/>
      <w:r w:rsidR="005C50BD" w:rsidRPr="005C50BD">
        <w:rPr>
          <w:rFonts w:ascii="Arial" w:eastAsia="Times New Roman" w:hAnsi="Arial" w:cs="Arial"/>
          <w:color w:val="000000"/>
          <w:sz w:val="20"/>
          <w:szCs w:val="20"/>
          <w:lang w:eastAsia="en-GB"/>
        </w:rPr>
        <w:t>To</w:t>
      </w:r>
      <w:proofErr w:type="gramEnd"/>
      <w:r w:rsidR="005C50BD" w:rsidRPr="005C50BD">
        <w:rPr>
          <w:rFonts w:ascii="Arial" w:eastAsia="Times New Roman" w:hAnsi="Arial" w:cs="Arial"/>
          <w:color w:val="000000"/>
          <w:sz w:val="20"/>
          <w:szCs w:val="20"/>
          <w:lang w:eastAsia="en-GB"/>
        </w:rPr>
        <w:t xml:space="preserve"> work with parents providing a vital link between home and school. Individual support and parenting support groups. Helping to raise attendance of vulnerable groups.</w:t>
      </w:r>
    </w:p>
    <w:p w:rsidR="00B85309" w:rsidRDefault="00946CC5" w:rsidP="00B85309">
      <w:pPr>
        <w:numPr>
          <w:ilvl w:val="0"/>
          <w:numId w:val="7"/>
        </w:numPr>
        <w:shd w:val="clear" w:color="auto" w:fill="FFFFFF"/>
        <w:spacing w:after="0" w:line="240" w:lineRule="auto"/>
        <w:ind w:left="375"/>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 x Learning Mentors</w:t>
      </w:r>
      <w:r w:rsidR="005C50BD" w:rsidRPr="005C50BD">
        <w:rPr>
          <w:rFonts w:ascii="Arial" w:eastAsia="Times New Roman" w:hAnsi="Arial" w:cs="Arial"/>
          <w:color w:val="000000"/>
          <w:sz w:val="20"/>
          <w:szCs w:val="20"/>
          <w:lang w:eastAsia="en-GB"/>
        </w:rPr>
        <w:t>. This concentrates on raising s</w:t>
      </w:r>
      <w:r w:rsidR="00B85309">
        <w:rPr>
          <w:rFonts w:ascii="Arial" w:eastAsia="Times New Roman" w:hAnsi="Arial" w:cs="Arial"/>
          <w:color w:val="000000"/>
          <w:sz w:val="20"/>
          <w:szCs w:val="20"/>
          <w:lang w:eastAsia="en-GB"/>
        </w:rPr>
        <w:t>elf-esteem and emotional wel</w:t>
      </w:r>
      <w:r w:rsidR="00E179E9">
        <w:rPr>
          <w:rFonts w:ascii="Arial" w:eastAsia="Times New Roman" w:hAnsi="Arial" w:cs="Arial"/>
          <w:color w:val="000000"/>
          <w:sz w:val="20"/>
          <w:szCs w:val="20"/>
          <w:lang w:eastAsia="en-GB"/>
        </w:rPr>
        <w:t>l-</w:t>
      </w:r>
      <w:r w:rsidR="00B85309">
        <w:rPr>
          <w:rFonts w:ascii="Arial" w:eastAsia="Times New Roman" w:hAnsi="Arial" w:cs="Arial"/>
          <w:color w:val="000000"/>
          <w:sz w:val="20"/>
          <w:szCs w:val="20"/>
          <w:lang w:eastAsia="en-GB"/>
        </w:rPr>
        <w:t>being</w:t>
      </w:r>
      <w:r w:rsidR="005C50BD" w:rsidRPr="005C50BD">
        <w:rPr>
          <w:rFonts w:ascii="Arial" w:eastAsia="Times New Roman" w:hAnsi="Arial" w:cs="Arial"/>
          <w:color w:val="000000"/>
          <w:sz w:val="20"/>
          <w:szCs w:val="20"/>
          <w:lang w:eastAsia="en-GB"/>
        </w:rPr>
        <w:t>.</w:t>
      </w:r>
    </w:p>
    <w:p w:rsidR="00B85309" w:rsidRPr="00B85309" w:rsidRDefault="00B85309" w:rsidP="00B85309">
      <w:pPr>
        <w:numPr>
          <w:ilvl w:val="0"/>
          <w:numId w:val="7"/>
        </w:numPr>
        <w:shd w:val="clear" w:color="auto" w:fill="FFFFFF"/>
        <w:spacing w:after="0" w:line="240" w:lineRule="auto"/>
        <w:ind w:left="375"/>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Afternoon Nurture Group run by Learning Mentor </w:t>
      </w:r>
    </w:p>
    <w:p w:rsidR="00B85309" w:rsidRPr="005C50BD" w:rsidRDefault="00B85309" w:rsidP="00B85309">
      <w:pPr>
        <w:shd w:val="clear" w:color="auto" w:fill="FFFFFF"/>
        <w:spacing w:after="0" w:line="240" w:lineRule="auto"/>
        <w:ind w:left="375"/>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lang w:eastAsia="en-GB"/>
        </w:rPr>
      </w:pPr>
      <w:r w:rsidRPr="005C50BD">
        <w:rPr>
          <w:rFonts w:ascii="Arial" w:eastAsia="Times New Roman" w:hAnsi="Arial" w:cs="Arial"/>
          <w:b/>
          <w:bCs/>
          <w:color w:val="000000"/>
          <w:sz w:val="20"/>
          <w:szCs w:val="20"/>
          <w:bdr w:val="none" w:sz="0" w:space="0" w:color="auto" w:frame="1"/>
          <w:lang w:eastAsia="en-GB"/>
        </w:rPr>
        <w:t>What specialist services and expertise are available at or accessed by the educational setting?</w:t>
      </w:r>
    </w:p>
    <w:p w:rsidR="00B85309" w:rsidRPr="005C50BD" w:rsidRDefault="00B85309"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We access specialist support for children as required</w:t>
      </w:r>
      <w:r w:rsidR="00B85309">
        <w:rPr>
          <w:rFonts w:ascii="Arial" w:eastAsia="Times New Roman" w:hAnsi="Arial" w:cs="Arial"/>
          <w:color w:val="000000"/>
          <w:sz w:val="20"/>
          <w:szCs w:val="20"/>
          <w:lang w:eastAsia="en-GB"/>
        </w:rPr>
        <w:t>. T</w:t>
      </w:r>
      <w:r w:rsidRPr="005C50BD">
        <w:rPr>
          <w:rFonts w:ascii="Arial" w:eastAsia="Times New Roman" w:hAnsi="Arial" w:cs="Arial"/>
          <w:color w:val="000000"/>
          <w:sz w:val="20"/>
          <w:szCs w:val="20"/>
          <w:lang w:eastAsia="en-GB"/>
        </w:rPr>
        <w:t xml:space="preserve">hese </w:t>
      </w:r>
      <w:r w:rsidR="00E179E9">
        <w:rPr>
          <w:rFonts w:ascii="Arial" w:eastAsia="Times New Roman" w:hAnsi="Arial" w:cs="Arial"/>
          <w:color w:val="000000"/>
          <w:sz w:val="20"/>
          <w:szCs w:val="20"/>
          <w:lang w:eastAsia="en-GB"/>
        </w:rPr>
        <w:t xml:space="preserve">may </w:t>
      </w:r>
      <w:r w:rsidRPr="005C50BD">
        <w:rPr>
          <w:rFonts w:ascii="Arial" w:eastAsia="Times New Roman" w:hAnsi="Arial" w:cs="Arial"/>
          <w:color w:val="000000"/>
          <w:sz w:val="20"/>
          <w:szCs w:val="20"/>
          <w:lang w:eastAsia="en-GB"/>
        </w:rPr>
        <w:t>include:</w:t>
      </w:r>
    </w:p>
    <w:p w:rsidR="00B85309" w:rsidRPr="005C50BD" w:rsidRDefault="00B85309"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numPr>
          <w:ilvl w:val="0"/>
          <w:numId w:val="8"/>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Educational Psychology Service</w:t>
      </w:r>
    </w:p>
    <w:p w:rsidR="00B85309" w:rsidRPr="005C50BD" w:rsidRDefault="00B85309" w:rsidP="005C50BD">
      <w:pPr>
        <w:numPr>
          <w:ilvl w:val="0"/>
          <w:numId w:val="8"/>
        </w:numPr>
        <w:shd w:val="clear" w:color="auto" w:fill="FFFFFF"/>
        <w:spacing w:after="0" w:line="240" w:lineRule="auto"/>
        <w:ind w:left="375"/>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Physical Impairment Medical Service (PIMS)</w:t>
      </w:r>
    </w:p>
    <w:p w:rsidR="005C50BD" w:rsidRPr="005C50BD" w:rsidRDefault="005C50BD" w:rsidP="005C50BD">
      <w:pPr>
        <w:numPr>
          <w:ilvl w:val="0"/>
          <w:numId w:val="8"/>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School Health Nurse</w:t>
      </w:r>
    </w:p>
    <w:p w:rsidR="005C50BD" w:rsidRPr="005C50BD" w:rsidRDefault="005C50BD" w:rsidP="005C50BD">
      <w:pPr>
        <w:numPr>
          <w:ilvl w:val="0"/>
          <w:numId w:val="8"/>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Physiotherapy Service</w:t>
      </w:r>
    </w:p>
    <w:p w:rsidR="005C50BD" w:rsidRPr="005C50BD" w:rsidRDefault="005C50BD" w:rsidP="005C50BD">
      <w:pPr>
        <w:numPr>
          <w:ilvl w:val="0"/>
          <w:numId w:val="8"/>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Occupational Therapy Service</w:t>
      </w:r>
    </w:p>
    <w:p w:rsidR="005C50BD" w:rsidRPr="005C50BD" w:rsidRDefault="005C50BD" w:rsidP="005C50BD">
      <w:pPr>
        <w:numPr>
          <w:ilvl w:val="0"/>
          <w:numId w:val="8"/>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Speech and Language Therapy Service</w:t>
      </w:r>
    </w:p>
    <w:p w:rsidR="005C50BD" w:rsidRPr="005C50BD" w:rsidRDefault="00B85309" w:rsidP="005C50BD">
      <w:pPr>
        <w:numPr>
          <w:ilvl w:val="0"/>
          <w:numId w:val="8"/>
        </w:numPr>
        <w:shd w:val="clear" w:color="auto" w:fill="FFFFFF"/>
        <w:spacing w:after="0" w:line="240" w:lineRule="auto"/>
        <w:ind w:left="375"/>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Communication and Autism Team </w:t>
      </w:r>
    </w:p>
    <w:p w:rsidR="005C50BD" w:rsidRPr="005C50BD" w:rsidRDefault="005C50BD" w:rsidP="005C50BD">
      <w:pPr>
        <w:numPr>
          <w:ilvl w:val="0"/>
          <w:numId w:val="8"/>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Children and Adolescent Mental Health Service</w:t>
      </w:r>
    </w:p>
    <w:p w:rsidR="005C50BD" w:rsidRPr="005C50BD" w:rsidRDefault="005C50BD" w:rsidP="00B85309">
      <w:pPr>
        <w:numPr>
          <w:ilvl w:val="0"/>
          <w:numId w:val="8"/>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Paediatrician Service</w:t>
      </w:r>
    </w:p>
    <w:p w:rsidR="005C50BD" w:rsidRPr="005C50BD" w:rsidRDefault="005C50BD" w:rsidP="005C50BD">
      <w:pPr>
        <w:numPr>
          <w:ilvl w:val="0"/>
          <w:numId w:val="8"/>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Social Care</w:t>
      </w:r>
    </w:p>
    <w:p w:rsidR="005C50BD" w:rsidRPr="005C50BD" w:rsidRDefault="005C50BD" w:rsidP="005C50BD">
      <w:pPr>
        <w:numPr>
          <w:ilvl w:val="0"/>
          <w:numId w:val="8"/>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Hearing and Vision Impairment Service</w:t>
      </w:r>
    </w:p>
    <w:p w:rsidR="00B85309" w:rsidRDefault="00B85309"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 xml:space="preserve">Most of these services are called in by </w:t>
      </w:r>
      <w:r w:rsidR="00E179E9" w:rsidRPr="005C50BD">
        <w:rPr>
          <w:rFonts w:ascii="Arial" w:eastAsia="Times New Roman" w:hAnsi="Arial" w:cs="Arial"/>
          <w:color w:val="000000"/>
          <w:sz w:val="20"/>
          <w:szCs w:val="20"/>
          <w:lang w:eastAsia="en-GB"/>
        </w:rPr>
        <w:t>school;</w:t>
      </w:r>
      <w:r w:rsidRPr="005C50BD">
        <w:rPr>
          <w:rFonts w:ascii="Arial" w:eastAsia="Times New Roman" w:hAnsi="Arial" w:cs="Arial"/>
          <w:color w:val="000000"/>
          <w:sz w:val="20"/>
          <w:szCs w:val="20"/>
          <w:lang w:eastAsia="en-GB"/>
        </w:rPr>
        <w:t xml:space="preserve"> others are accessed via your child’s GP (e.g. p</w:t>
      </w:r>
      <w:r w:rsidR="00B85309">
        <w:rPr>
          <w:rFonts w:ascii="Arial" w:eastAsia="Times New Roman" w:hAnsi="Arial" w:cs="Arial"/>
          <w:color w:val="000000"/>
          <w:sz w:val="20"/>
          <w:szCs w:val="20"/>
          <w:lang w:eastAsia="en-GB"/>
        </w:rPr>
        <w:t>aediatrician service).  The SENCO</w:t>
      </w:r>
      <w:r w:rsidRPr="005C50BD">
        <w:rPr>
          <w:rFonts w:ascii="Arial" w:eastAsia="Times New Roman" w:hAnsi="Arial" w:cs="Arial"/>
          <w:color w:val="000000"/>
          <w:sz w:val="20"/>
          <w:szCs w:val="20"/>
          <w:lang w:eastAsia="en-GB"/>
        </w:rPr>
        <w:t xml:space="preserve"> can offer advice around accessing such support.  These services help us assess and form a plan. We then employ additional staff to help us ‘do’, then the agency is called back in to ‘review’ and re-plan.</w:t>
      </w:r>
    </w:p>
    <w:p w:rsidR="00B85309" w:rsidRPr="005C50BD" w:rsidRDefault="00B85309"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E179E9" w:rsidP="005C50BD">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lang w:eastAsia="en-GB"/>
        </w:rPr>
      </w:pPr>
      <w:r>
        <w:rPr>
          <w:rFonts w:ascii="Arial" w:eastAsia="Times New Roman" w:hAnsi="Arial" w:cs="Arial"/>
          <w:b/>
          <w:bCs/>
          <w:color w:val="000000"/>
          <w:sz w:val="20"/>
          <w:szCs w:val="20"/>
          <w:bdr w:val="none" w:sz="0" w:space="0" w:color="auto" w:frame="1"/>
          <w:lang w:eastAsia="en-GB"/>
        </w:rPr>
        <w:t>What training is available for staff</w:t>
      </w:r>
      <w:r w:rsidR="005C50BD" w:rsidRPr="005C50BD">
        <w:rPr>
          <w:rFonts w:ascii="Arial" w:eastAsia="Times New Roman" w:hAnsi="Arial" w:cs="Arial"/>
          <w:b/>
          <w:bCs/>
          <w:color w:val="000000"/>
          <w:sz w:val="20"/>
          <w:szCs w:val="20"/>
          <w:bdr w:val="none" w:sz="0" w:space="0" w:color="auto" w:frame="1"/>
          <w:lang w:eastAsia="en-GB"/>
        </w:rPr>
        <w:t xml:space="preserve"> supp</w:t>
      </w:r>
      <w:r w:rsidR="00B85309">
        <w:rPr>
          <w:rFonts w:ascii="Arial" w:eastAsia="Times New Roman" w:hAnsi="Arial" w:cs="Arial"/>
          <w:b/>
          <w:bCs/>
          <w:color w:val="000000"/>
          <w:sz w:val="20"/>
          <w:szCs w:val="20"/>
          <w:bdr w:val="none" w:sz="0" w:space="0" w:color="auto" w:frame="1"/>
          <w:lang w:eastAsia="en-GB"/>
        </w:rPr>
        <w:t xml:space="preserve">orting children </w:t>
      </w:r>
      <w:r>
        <w:rPr>
          <w:rFonts w:ascii="Arial" w:eastAsia="Times New Roman" w:hAnsi="Arial" w:cs="Arial"/>
          <w:b/>
          <w:bCs/>
          <w:color w:val="000000"/>
          <w:sz w:val="20"/>
          <w:szCs w:val="20"/>
          <w:bdr w:val="none" w:sz="0" w:space="0" w:color="auto" w:frame="1"/>
          <w:lang w:eastAsia="en-GB"/>
        </w:rPr>
        <w:t>with SEND</w:t>
      </w:r>
      <w:r w:rsidR="005C50BD" w:rsidRPr="005C50BD">
        <w:rPr>
          <w:rFonts w:ascii="Arial" w:eastAsia="Times New Roman" w:hAnsi="Arial" w:cs="Arial"/>
          <w:b/>
          <w:bCs/>
          <w:color w:val="000000"/>
          <w:sz w:val="20"/>
          <w:szCs w:val="20"/>
          <w:bdr w:val="none" w:sz="0" w:space="0" w:color="auto" w:frame="1"/>
          <w:lang w:eastAsia="en-GB"/>
        </w:rPr>
        <w:t>?</w:t>
      </w:r>
    </w:p>
    <w:p w:rsidR="00B85309" w:rsidRPr="005C50BD" w:rsidRDefault="00B85309"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Staff access training on a rolling programme depending on the child they are working with. Over the last few years support staff receiv</w:t>
      </w:r>
      <w:r w:rsidR="00B85309">
        <w:rPr>
          <w:rFonts w:ascii="Arial" w:eastAsia="Times New Roman" w:hAnsi="Arial" w:cs="Arial"/>
          <w:color w:val="000000"/>
          <w:sz w:val="20"/>
          <w:szCs w:val="20"/>
          <w:lang w:eastAsia="en-GB"/>
        </w:rPr>
        <w:t>ed training f</w:t>
      </w:r>
      <w:r w:rsidR="00E179E9">
        <w:rPr>
          <w:rFonts w:ascii="Arial" w:eastAsia="Times New Roman" w:hAnsi="Arial" w:cs="Arial"/>
          <w:color w:val="000000"/>
          <w:sz w:val="20"/>
          <w:szCs w:val="20"/>
          <w:lang w:eastAsia="en-GB"/>
        </w:rPr>
        <w:t xml:space="preserve">rom the Educational Psychology Service, </w:t>
      </w:r>
      <w:proofErr w:type="gramStart"/>
      <w:r w:rsidR="00E179E9">
        <w:rPr>
          <w:rFonts w:ascii="Arial" w:eastAsia="Times New Roman" w:hAnsi="Arial" w:cs="Arial"/>
          <w:color w:val="000000"/>
          <w:sz w:val="20"/>
          <w:szCs w:val="20"/>
          <w:lang w:eastAsia="en-GB"/>
        </w:rPr>
        <w:t>including  Team</w:t>
      </w:r>
      <w:proofErr w:type="gramEnd"/>
      <w:r w:rsidR="00E179E9">
        <w:rPr>
          <w:rFonts w:ascii="Arial" w:eastAsia="Times New Roman" w:hAnsi="Arial" w:cs="Arial"/>
          <w:color w:val="000000"/>
          <w:sz w:val="20"/>
          <w:szCs w:val="20"/>
          <w:lang w:eastAsia="en-GB"/>
        </w:rPr>
        <w:t xml:space="preserve"> Teach, Attachment and Early Childhood Trauma</w:t>
      </w:r>
      <w:r w:rsidRPr="005C50BD">
        <w:rPr>
          <w:rFonts w:ascii="Arial" w:eastAsia="Times New Roman" w:hAnsi="Arial" w:cs="Arial"/>
          <w:color w:val="000000"/>
          <w:sz w:val="20"/>
          <w:szCs w:val="20"/>
          <w:lang w:eastAsia="en-GB"/>
        </w:rPr>
        <w:t xml:space="preserve">. The </w:t>
      </w:r>
      <w:r w:rsidR="00B85309">
        <w:rPr>
          <w:rFonts w:ascii="Arial" w:eastAsia="Times New Roman" w:hAnsi="Arial" w:cs="Arial"/>
          <w:color w:val="000000"/>
          <w:sz w:val="20"/>
          <w:szCs w:val="20"/>
          <w:lang w:eastAsia="en-GB"/>
        </w:rPr>
        <w:t xml:space="preserve">PIMS team offered support on using specialist computer equipment. Support Staff have had training on Positive Handling. Learning Mentors have received training from the Nurture Network. </w:t>
      </w:r>
      <w:r w:rsidR="000A6C01">
        <w:rPr>
          <w:rFonts w:ascii="Arial" w:eastAsia="Times New Roman" w:hAnsi="Arial" w:cs="Arial"/>
          <w:color w:val="000000"/>
          <w:sz w:val="20"/>
          <w:szCs w:val="20"/>
          <w:lang w:eastAsia="en-GB"/>
        </w:rPr>
        <w:t xml:space="preserve">Play Therapy training </w:t>
      </w:r>
      <w:r w:rsidR="00E179E9">
        <w:rPr>
          <w:rFonts w:ascii="Arial" w:eastAsia="Times New Roman" w:hAnsi="Arial" w:cs="Arial"/>
          <w:color w:val="000000"/>
          <w:sz w:val="20"/>
          <w:szCs w:val="20"/>
          <w:lang w:eastAsia="en-GB"/>
        </w:rPr>
        <w:t>has been received. Supports TAs have</w:t>
      </w:r>
      <w:r w:rsidR="000A6C01">
        <w:rPr>
          <w:rFonts w:ascii="Arial" w:eastAsia="Times New Roman" w:hAnsi="Arial" w:cs="Arial"/>
          <w:color w:val="000000"/>
          <w:sz w:val="20"/>
          <w:szCs w:val="20"/>
          <w:lang w:eastAsia="en-GB"/>
        </w:rPr>
        <w:t xml:space="preserve"> also received training on interventions such as Individual Literacy Intervention and Talking Partners.</w:t>
      </w:r>
      <w:r w:rsidR="00E179E9">
        <w:rPr>
          <w:rFonts w:ascii="Arial" w:eastAsia="Times New Roman" w:hAnsi="Arial" w:cs="Arial"/>
          <w:color w:val="000000"/>
          <w:sz w:val="20"/>
          <w:szCs w:val="20"/>
          <w:lang w:eastAsia="en-GB"/>
        </w:rPr>
        <w:t xml:space="preserve"> </w:t>
      </w:r>
      <w:r w:rsidR="000A6C01">
        <w:rPr>
          <w:rFonts w:ascii="Arial" w:eastAsia="Times New Roman" w:hAnsi="Arial" w:cs="Arial"/>
          <w:color w:val="000000"/>
          <w:sz w:val="20"/>
          <w:szCs w:val="20"/>
          <w:lang w:eastAsia="en-GB"/>
        </w:rPr>
        <w:t>The Occupational Therapy and Physiotherapy</w:t>
      </w:r>
      <w:r w:rsidRPr="005C50BD">
        <w:rPr>
          <w:rFonts w:ascii="Arial" w:eastAsia="Times New Roman" w:hAnsi="Arial" w:cs="Arial"/>
          <w:color w:val="000000"/>
          <w:sz w:val="20"/>
          <w:szCs w:val="20"/>
          <w:lang w:eastAsia="en-GB"/>
        </w:rPr>
        <w:t xml:space="preserve"> Services provided individual training for support staff working with sensory needs. </w:t>
      </w:r>
      <w:r w:rsidR="000A6C01">
        <w:rPr>
          <w:rFonts w:ascii="Arial" w:eastAsia="Times New Roman" w:hAnsi="Arial" w:cs="Arial"/>
          <w:color w:val="000000"/>
          <w:sz w:val="20"/>
          <w:szCs w:val="20"/>
          <w:lang w:eastAsia="en-GB"/>
        </w:rPr>
        <w:t>All teachers and some support staff are also qualified in Paediatric First Aid.</w:t>
      </w:r>
    </w:p>
    <w:p w:rsidR="000A6C01" w:rsidRDefault="000A6C01"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0A6C01" w:rsidRPr="005C50BD" w:rsidRDefault="000A6C01"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lang w:eastAsia="en-GB"/>
        </w:rPr>
      </w:pPr>
      <w:r w:rsidRPr="005C50BD">
        <w:rPr>
          <w:rFonts w:ascii="Arial" w:eastAsia="Times New Roman" w:hAnsi="Arial" w:cs="Arial"/>
          <w:b/>
          <w:bCs/>
          <w:color w:val="000000"/>
          <w:sz w:val="20"/>
          <w:szCs w:val="20"/>
          <w:bdr w:val="none" w:sz="0" w:space="0" w:color="auto" w:frame="1"/>
          <w:lang w:eastAsia="en-GB"/>
        </w:rPr>
        <w:t>H</w:t>
      </w:r>
      <w:r w:rsidR="000A6C01">
        <w:rPr>
          <w:rFonts w:ascii="Arial" w:eastAsia="Times New Roman" w:hAnsi="Arial" w:cs="Arial"/>
          <w:b/>
          <w:bCs/>
          <w:color w:val="000000"/>
          <w:sz w:val="20"/>
          <w:szCs w:val="20"/>
          <w:bdr w:val="none" w:sz="0" w:space="0" w:color="auto" w:frame="1"/>
          <w:lang w:eastAsia="en-GB"/>
        </w:rPr>
        <w:t>ow will St John’s Infants</w:t>
      </w:r>
      <w:r w:rsidR="00E179E9">
        <w:rPr>
          <w:rFonts w:ascii="Arial" w:eastAsia="Times New Roman" w:hAnsi="Arial" w:cs="Arial"/>
          <w:b/>
          <w:bCs/>
          <w:color w:val="000000"/>
          <w:sz w:val="20"/>
          <w:szCs w:val="20"/>
          <w:bdr w:val="none" w:sz="0" w:space="0" w:color="auto" w:frame="1"/>
          <w:lang w:eastAsia="en-GB"/>
        </w:rPr>
        <w:t xml:space="preserve"> School</w:t>
      </w:r>
      <w:r w:rsidRPr="005C50BD">
        <w:rPr>
          <w:rFonts w:ascii="Arial" w:eastAsia="Times New Roman" w:hAnsi="Arial" w:cs="Arial"/>
          <w:b/>
          <w:bCs/>
          <w:color w:val="000000"/>
          <w:sz w:val="20"/>
          <w:szCs w:val="20"/>
          <w:bdr w:val="none" w:sz="0" w:space="0" w:color="auto" w:frame="1"/>
          <w:lang w:eastAsia="en-GB"/>
        </w:rPr>
        <w:t xml:space="preserve"> prepare and suppor</w:t>
      </w:r>
      <w:r w:rsidR="00E179E9">
        <w:rPr>
          <w:rFonts w:ascii="Arial" w:eastAsia="Times New Roman" w:hAnsi="Arial" w:cs="Arial"/>
          <w:b/>
          <w:bCs/>
          <w:color w:val="000000"/>
          <w:sz w:val="20"/>
          <w:szCs w:val="20"/>
          <w:bdr w:val="none" w:sz="0" w:space="0" w:color="auto" w:frame="1"/>
          <w:lang w:eastAsia="en-GB"/>
        </w:rPr>
        <w:t>t my child to</w:t>
      </w:r>
      <w:r w:rsidRPr="005C50BD">
        <w:rPr>
          <w:rFonts w:ascii="Arial" w:eastAsia="Times New Roman" w:hAnsi="Arial" w:cs="Arial"/>
          <w:b/>
          <w:bCs/>
          <w:color w:val="000000"/>
          <w:sz w:val="20"/>
          <w:szCs w:val="20"/>
          <w:bdr w:val="none" w:sz="0" w:space="0" w:color="auto" w:frame="1"/>
          <w:lang w:eastAsia="en-GB"/>
        </w:rPr>
        <w:t xml:space="preserve"> transfer to a new setting or the next stage of education and life?</w:t>
      </w:r>
    </w:p>
    <w:p w:rsidR="000A6C01" w:rsidRPr="005C50BD" w:rsidRDefault="000A6C01"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P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A change of school, class and staff can be an exciting, yet anxious time for all pupils. We recognise that this can be very challenging for some pupils with SEND. We endeavour to make sure these periods of change are carefully managed in a sensitive way to provide continuity of high quality provision and reassurance to pupils and families. Our school understands the need for good transition practice and this is especially important for a pupil with SEND.</w:t>
      </w:r>
    </w:p>
    <w:p w:rsidR="00A531FC" w:rsidRDefault="000A6C01" w:rsidP="005C50BD">
      <w:p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Most children from St John’s transfer onto St Benedict’s Junior School and staff from both schools meet regularly to ensure continuity. Throughout St John’s, children have opportunities to visit St Benedict’s, including using their facilities for </w:t>
      </w:r>
      <w:r w:rsidR="00A531FC">
        <w:rPr>
          <w:rFonts w:ascii="Arial" w:eastAsia="Times New Roman" w:hAnsi="Arial" w:cs="Arial"/>
          <w:color w:val="000000"/>
          <w:sz w:val="20"/>
          <w:szCs w:val="20"/>
          <w:lang w:eastAsia="en-GB"/>
        </w:rPr>
        <w:t xml:space="preserve">Sports Day, and we share an After School Club. </w:t>
      </w:r>
    </w:p>
    <w:p w:rsidR="00A531FC" w:rsidRDefault="00A531FC"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P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If a child has an Education Health Care Plan (EHCP) or significant SEN</w:t>
      </w:r>
      <w:r w:rsidR="000A6C01">
        <w:rPr>
          <w:rFonts w:ascii="Arial" w:eastAsia="Times New Roman" w:hAnsi="Arial" w:cs="Arial"/>
          <w:color w:val="000000"/>
          <w:sz w:val="20"/>
          <w:szCs w:val="20"/>
          <w:lang w:eastAsia="en-GB"/>
        </w:rPr>
        <w:t>/D</w:t>
      </w:r>
      <w:r w:rsidRPr="005C50BD">
        <w:rPr>
          <w:rFonts w:ascii="Arial" w:eastAsia="Times New Roman" w:hAnsi="Arial" w:cs="Arial"/>
          <w:color w:val="000000"/>
          <w:sz w:val="20"/>
          <w:szCs w:val="20"/>
          <w:lang w:eastAsia="en-GB"/>
        </w:rPr>
        <w:t>, prepa</w:t>
      </w:r>
      <w:r w:rsidR="000A6C01">
        <w:rPr>
          <w:rFonts w:ascii="Arial" w:eastAsia="Times New Roman" w:hAnsi="Arial" w:cs="Arial"/>
          <w:color w:val="000000"/>
          <w:sz w:val="20"/>
          <w:szCs w:val="20"/>
          <w:lang w:eastAsia="en-GB"/>
        </w:rPr>
        <w:t xml:space="preserve">ration for transfer to </w:t>
      </w:r>
      <w:r w:rsidR="00A531FC">
        <w:rPr>
          <w:rFonts w:ascii="Arial" w:eastAsia="Times New Roman" w:hAnsi="Arial" w:cs="Arial"/>
          <w:color w:val="000000"/>
          <w:sz w:val="20"/>
          <w:szCs w:val="20"/>
          <w:lang w:eastAsia="en-GB"/>
        </w:rPr>
        <w:t xml:space="preserve">the </w:t>
      </w:r>
      <w:r w:rsidR="000A6C01">
        <w:rPr>
          <w:rFonts w:ascii="Arial" w:eastAsia="Times New Roman" w:hAnsi="Arial" w:cs="Arial"/>
          <w:color w:val="000000"/>
          <w:sz w:val="20"/>
          <w:szCs w:val="20"/>
          <w:lang w:eastAsia="en-GB"/>
        </w:rPr>
        <w:t xml:space="preserve">junior </w:t>
      </w:r>
      <w:r w:rsidR="00A531FC">
        <w:rPr>
          <w:rFonts w:ascii="Arial" w:eastAsia="Times New Roman" w:hAnsi="Arial" w:cs="Arial"/>
          <w:color w:val="000000"/>
          <w:sz w:val="20"/>
          <w:szCs w:val="20"/>
          <w:lang w:eastAsia="en-GB"/>
        </w:rPr>
        <w:t>school</w:t>
      </w:r>
      <w:r w:rsidR="000A6C01">
        <w:rPr>
          <w:rFonts w:ascii="Arial" w:eastAsia="Times New Roman" w:hAnsi="Arial" w:cs="Arial"/>
          <w:color w:val="000000"/>
          <w:sz w:val="20"/>
          <w:szCs w:val="20"/>
          <w:lang w:eastAsia="en-GB"/>
        </w:rPr>
        <w:t xml:space="preserve"> begins in the January of Year 2</w:t>
      </w:r>
      <w:r w:rsidRPr="005C50BD">
        <w:rPr>
          <w:rFonts w:ascii="Arial" w:eastAsia="Times New Roman" w:hAnsi="Arial" w:cs="Arial"/>
          <w:color w:val="000000"/>
          <w:sz w:val="20"/>
          <w:szCs w:val="20"/>
          <w:lang w:eastAsia="en-GB"/>
        </w:rPr>
        <w:t xml:space="preserve">. Parents / carers are encouraged to visit </w:t>
      </w:r>
      <w:r w:rsidR="00A531FC">
        <w:rPr>
          <w:rFonts w:ascii="Arial" w:eastAsia="Times New Roman" w:hAnsi="Arial" w:cs="Arial"/>
          <w:color w:val="000000"/>
          <w:sz w:val="20"/>
          <w:szCs w:val="20"/>
          <w:lang w:eastAsia="en-GB"/>
        </w:rPr>
        <w:t xml:space="preserve">the </w:t>
      </w:r>
      <w:r w:rsidRPr="005C50BD">
        <w:rPr>
          <w:rFonts w:ascii="Arial" w:eastAsia="Times New Roman" w:hAnsi="Arial" w:cs="Arial"/>
          <w:color w:val="000000"/>
          <w:sz w:val="20"/>
          <w:szCs w:val="20"/>
          <w:lang w:eastAsia="en-GB"/>
        </w:rPr>
        <w:t>s</w:t>
      </w:r>
      <w:r w:rsidR="000A6C01">
        <w:rPr>
          <w:rFonts w:ascii="Arial" w:eastAsia="Times New Roman" w:hAnsi="Arial" w:cs="Arial"/>
          <w:color w:val="000000"/>
          <w:sz w:val="20"/>
          <w:szCs w:val="20"/>
          <w:lang w:eastAsia="en-GB"/>
        </w:rPr>
        <w:t>etting and meet with the SENCO. The SENCO</w:t>
      </w:r>
      <w:r w:rsidR="00A531FC">
        <w:rPr>
          <w:rFonts w:ascii="Arial" w:eastAsia="Times New Roman" w:hAnsi="Arial" w:cs="Arial"/>
          <w:color w:val="000000"/>
          <w:sz w:val="20"/>
          <w:szCs w:val="20"/>
          <w:lang w:eastAsia="en-GB"/>
        </w:rPr>
        <w:t>s</w:t>
      </w:r>
      <w:r w:rsidR="000A6C01">
        <w:rPr>
          <w:rFonts w:ascii="Arial" w:eastAsia="Times New Roman" w:hAnsi="Arial" w:cs="Arial"/>
          <w:color w:val="000000"/>
          <w:sz w:val="20"/>
          <w:szCs w:val="20"/>
          <w:lang w:eastAsia="en-GB"/>
        </w:rPr>
        <w:t xml:space="preserve"> of both schools meet and support</w:t>
      </w:r>
      <w:r w:rsidRPr="005C50BD">
        <w:rPr>
          <w:rFonts w:ascii="Arial" w:eastAsia="Times New Roman" w:hAnsi="Arial" w:cs="Arial"/>
          <w:color w:val="000000"/>
          <w:sz w:val="20"/>
          <w:szCs w:val="20"/>
          <w:lang w:eastAsia="en-GB"/>
        </w:rPr>
        <w:t xml:space="preserve"> the decision making process by arranging additional visits, accompanying parents </w:t>
      </w:r>
      <w:r w:rsidR="00A531FC">
        <w:rPr>
          <w:rFonts w:ascii="Arial" w:eastAsia="Times New Roman" w:hAnsi="Arial" w:cs="Arial"/>
          <w:color w:val="000000"/>
          <w:sz w:val="20"/>
          <w:szCs w:val="20"/>
          <w:lang w:eastAsia="en-GB"/>
        </w:rPr>
        <w:t>if required. A representative from the junior</w:t>
      </w:r>
      <w:r w:rsidR="000A6C01">
        <w:rPr>
          <w:rFonts w:ascii="Arial" w:eastAsia="Times New Roman" w:hAnsi="Arial" w:cs="Arial"/>
          <w:color w:val="000000"/>
          <w:sz w:val="20"/>
          <w:szCs w:val="20"/>
          <w:lang w:eastAsia="en-GB"/>
        </w:rPr>
        <w:t xml:space="preserve"> school</w:t>
      </w:r>
      <w:r w:rsidR="00A531FC">
        <w:rPr>
          <w:rFonts w:ascii="Arial" w:eastAsia="Times New Roman" w:hAnsi="Arial" w:cs="Arial"/>
          <w:color w:val="000000"/>
          <w:sz w:val="20"/>
          <w:szCs w:val="20"/>
          <w:lang w:eastAsia="en-GB"/>
        </w:rPr>
        <w:t>, or another chosen school</w:t>
      </w:r>
      <w:r w:rsidRPr="005C50BD">
        <w:rPr>
          <w:rFonts w:ascii="Arial" w:eastAsia="Times New Roman" w:hAnsi="Arial" w:cs="Arial"/>
          <w:color w:val="000000"/>
          <w:sz w:val="20"/>
          <w:szCs w:val="20"/>
          <w:lang w:eastAsia="en-GB"/>
        </w:rPr>
        <w:t xml:space="preserve"> is then invited to the pupils’ Annua</w:t>
      </w:r>
      <w:r w:rsidR="00E179E9">
        <w:rPr>
          <w:rFonts w:ascii="Arial" w:eastAsia="Times New Roman" w:hAnsi="Arial" w:cs="Arial"/>
          <w:color w:val="000000"/>
          <w:sz w:val="20"/>
          <w:szCs w:val="20"/>
          <w:lang w:eastAsia="en-GB"/>
        </w:rPr>
        <w:t>l Review meeting.  There is</w:t>
      </w:r>
      <w:r w:rsidRPr="005C50BD">
        <w:rPr>
          <w:rFonts w:ascii="Arial" w:eastAsia="Times New Roman" w:hAnsi="Arial" w:cs="Arial"/>
          <w:color w:val="000000"/>
          <w:sz w:val="20"/>
          <w:szCs w:val="20"/>
          <w:lang w:eastAsia="en-GB"/>
        </w:rPr>
        <w:t xml:space="preserve"> a thorough handover in order to ensure that the new school have a good understanding of the pupils’ needs and requirements.</w:t>
      </w:r>
    </w:p>
    <w:p w:rsidR="00A531FC"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When a placement has been agreed, a transition plan is formulated on an individual basis. This includes extra visits to the setting to meet with key staff.</w:t>
      </w:r>
      <w:r w:rsidR="00A531FC">
        <w:rPr>
          <w:rFonts w:ascii="Arial" w:eastAsia="Times New Roman" w:hAnsi="Arial" w:cs="Arial"/>
          <w:color w:val="000000"/>
          <w:sz w:val="20"/>
          <w:szCs w:val="20"/>
          <w:lang w:eastAsia="en-GB"/>
        </w:rPr>
        <w:t xml:space="preserve"> The nurture leader from St Benedict’s visits our Nurture Group, spending time with the children in a familiar setting, and then our nurture pupils and staff visit St Benedict’s, several times, to build up their familiarity with the new setting.</w:t>
      </w:r>
      <w:r w:rsidRPr="005C50BD">
        <w:rPr>
          <w:rFonts w:ascii="Arial" w:eastAsia="Times New Roman" w:hAnsi="Arial" w:cs="Arial"/>
          <w:color w:val="000000"/>
          <w:sz w:val="20"/>
          <w:szCs w:val="20"/>
          <w:lang w:eastAsia="en-GB"/>
        </w:rPr>
        <w:t xml:space="preserve">  </w:t>
      </w:r>
    </w:p>
    <w:p w:rsidR="00A531FC"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lastRenderedPageBreak/>
        <w:t xml:space="preserve">Children may be identified for group or individual sessions with </w:t>
      </w:r>
      <w:r w:rsidR="00A531FC">
        <w:rPr>
          <w:rFonts w:ascii="Arial" w:eastAsia="Times New Roman" w:hAnsi="Arial" w:cs="Arial"/>
          <w:color w:val="000000"/>
          <w:sz w:val="20"/>
          <w:szCs w:val="20"/>
          <w:lang w:eastAsia="en-GB"/>
        </w:rPr>
        <w:t xml:space="preserve">our </w:t>
      </w:r>
      <w:r w:rsidRPr="005C50BD">
        <w:rPr>
          <w:rFonts w:ascii="Arial" w:eastAsia="Times New Roman" w:hAnsi="Arial" w:cs="Arial"/>
          <w:color w:val="000000"/>
          <w:sz w:val="20"/>
          <w:szCs w:val="20"/>
          <w:lang w:eastAsia="en-GB"/>
        </w:rPr>
        <w:t>nurture team to support transition.  Occasionally, transition is support</w:t>
      </w:r>
      <w:r w:rsidR="00A531FC">
        <w:rPr>
          <w:rFonts w:ascii="Arial" w:eastAsia="Times New Roman" w:hAnsi="Arial" w:cs="Arial"/>
          <w:color w:val="000000"/>
          <w:sz w:val="20"/>
          <w:szCs w:val="20"/>
          <w:lang w:eastAsia="en-GB"/>
        </w:rPr>
        <w:t>ed</w:t>
      </w:r>
      <w:r w:rsidRPr="005C50BD">
        <w:rPr>
          <w:rFonts w:ascii="Arial" w:eastAsia="Times New Roman" w:hAnsi="Arial" w:cs="Arial"/>
          <w:color w:val="000000"/>
          <w:sz w:val="20"/>
          <w:szCs w:val="20"/>
          <w:lang w:eastAsia="en-GB"/>
        </w:rPr>
        <w:t xml:space="preserve"> by ou</w:t>
      </w:r>
      <w:r w:rsidR="00A531FC">
        <w:rPr>
          <w:rFonts w:ascii="Arial" w:eastAsia="Times New Roman" w:hAnsi="Arial" w:cs="Arial"/>
          <w:color w:val="000000"/>
          <w:sz w:val="20"/>
          <w:szCs w:val="20"/>
          <w:lang w:eastAsia="en-GB"/>
        </w:rPr>
        <w:t>tside professionals, such as</w:t>
      </w:r>
      <w:r w:rsidRPr="005C50BD">
        <w:rPr>
          <w:rFonts w:ascii="Arial" w:eastAsia="Times New Roman" w:hAnsi="Arial" w:cs="Arial"/>
          <w:color w:val="000000"/>
          <w:sz w:val="20"/>
          <w:szCs w:val="20"/>
          <w:lang w:eastAsia="en-GB"/>
        </w:rPr>
        <w:t xml:space="preserve"> </w:t>
      </w:r>
      <w:r w:rsidR="00A531FC">
        <w:rPr>
          <w:rFonts w:ascii="Arial" w:eastAsia="Times New Roman" w:hAnsi="Arial" w:cs="Arial"/>
          <w:color w:val="000000"/>
          <w:sz w:val="20"/>
          <w:szCs w:val="20"/>
          <w:lang w:eastAsia="en-GB"/>
        </w:rPr>
        <w:t xml:space="preserve">Child Looked </w:t>
      </w:r>
      <w:proofErr w:type="gramStart"/>
      <w:r w:rsidR="00A531FC">
        <w:rPr>
          <w:rFonts w:ascii="Arial" w:eastAsia="Times New Roman" w:hAnsi="Arial" w:cs="Arial"/>
          <w:color w:val="000000"/>
          <w:sz w:val="20"/>
          <w:szCs w:val="20"/>
          <w:lang w:eastAsia="en-GB"/>
        </w:rPr>
        <w:t>After</w:t>
      </w:r>
      <w:proofErr w:type="gramEnd"/>
      <w:r w:rsidR="00A531FC">
        <w:rPr>
          <w:rFonts w:ascii="Arial" w:eastAsia="Times New Roman" w:hAnsi="Arial" w:cs="Arial"/>
          <w:color w:val="000000"/>
          <w:sz w:val="20"/>
          <w:szCs w:val="20"/>
          <w:lang w:eastAsia="en-GB"/>
        </w:rPr>
        <w:t xml:space="preserve"> Support and counsellors. </w:t>
      </w:r>
    </w:p>
    <w:p w:rsidR="00A531FC" w:rsidRDefault="00A531FC"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A531FC" w:rsidRDefault="00A531FC"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A531FC" w:rsidP="005C50BD">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lang w:eastAsia="en-GB"/>
        </w:rPr>
      </w:pPr>
      <w:r>
        <w:rPr>
          <w:rFonts w:ascii="Arial" w:eastAsia="Times New Roman" w:hAnsi="Arial" w:cs="Arial"/>
          <w:b/>
          <w:bCs/>
          <w:color w:val="000000"/>
          <w:sz w:val="20"/>
          <w:szCs w:val="20"/>
          <w:bdr w:val="none" w:sz="0" w:space="0" w:color="auto" w:frame="1"/>
          <w:lang w:eastAsia="en-GB"/>
        </w:rPr>
        <w:t>How are St John’s Infants</w:t>
      </w:r>
      <w:r w:rsidR="005C50BD" w:rsidRPr="005C50BD">
        <w:rPr>
          <w:rFonts w:ascii="Arial" w:eastAsia="Times New Roman" w:hAnsi="Arial" w:cs="Arial"/>
          <w:b/>
          <w:bCs/>
          <w:color w:val="000000"/>
          <w:sz w:val="20"/>
          <w:szCs w:val="20"/>
          <w:bdr w:val="none" w:sz="0" w:space="0" w:color="auto" w:frame="1"/>
          <w:lang w:eastAsia="en-GB"/>
        </w:rPr>
        <w:t xml:space="preserve"> resources allocated and matched to children’s special educational needs?</w:t>
      </w:r>
    </w:p>
    <w:p w:rsidR="00A531FC" w:rsidRPr="005C50BD" w:rsidRDefault="00A531FC"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When a child has received support in excess of £10, 000 per year and still needs a gre</w:t>
      </w:r>
      <w:r w:rsidR="00DB43ED">
        <w:rPr>
          <w:rFonts w:ascii="Arial" w:eastAsia="Times New Roman" w:hAnsi="Arial" w:cs="Arial"/>
          <w:color w:val="000000"/>
          <w:sz w:val="20"/>
          <w:szCs w:val="20"/>
          <w:lang w:eastAsia="en-GB"/>
        </w:rPr>
        <w:t>ater level of provision, then an Education Health Care Plan (EHCP) will be requested. Children currently receiving extra support through the Top Up process are in the process of being transferred to an EHCP. Usually, the money received is spent on children having a one-one TA to support learning, resources for the classroom and individual programmes such as speech and language/ physiotherapy. We may use the money to request extra services or access training, but this is agreed in conjunction with the child’s parents, SENCO, class teacher / TA and the head.</w:t>
      </w:r>
    </w:p>
    <w:p w:rsidR="00DB43ED" w:rsidRPr="005C50BD" w:rsidRDefault="00DB43ED"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How is the decision made about what type and how much support my child will receive?</w:t>
      </w:r>
    </w:p>
    <w:p w:rsidR="00DB43ED" w:rsidRPr="005C50BD" w:rsidRDefault="00DB43ED"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The decision to give a child additional support is made by measuring their distance away from age related expectations. The decision is made by the</w:t>
      </w:r>
      <w:r w:rsidR="00DB43ED">
        <w:rPr>
          <w:rFonts w:ascii="Arial" w:eastAsia="Times New Roman" w:hAnsi="Arial" w:cs="Arial"/>
          <w:color w:val="000000"/>
          <w:sz w:val="20"/>
          <w:szCs w:val="20"/>
          <w:lang w:eastAsia="en-GB"/>
        </w:rPr>
        <w:t xml:space="preserve"> SENCO</w:t>
      </w:r>
      <w:r w:rsidRPr="005C50BD">
        <w:rPr>
          <w:rFonts w:ascii="Arial" w:eastAsia="Times New Roman" w:hAnsi="Arial" w:cs="Arial"/>
          <w:color w:val="000000"/>
          <w:sz w:val="20"/>
          <w:szCs w:val="20"/>
          <w:lang w:eastAsia="en-GB"/>
        </w:rPr>
        <w:t xml:space="preserve"> in response to concerns raised at pupil progress meetings, parents meetings or SEN review meetings. We have a wide-ranging package of interventions that have proven results to aid the acquisition of basic skills in both literacy and numeracy. These are time constrained and progress measured. Parents / carers will be informed their child is on such a programme by the class teacher or the practitioner running the intervention. Ways to support at home can also be discussed at this point.</w:t>
      </w:r>
    </w:p>
    <w:p w:rsidR="00DB43ED" w:rsidRPr="005C50BD" w:rsidRDefault="00DB43ED"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If a child or group of children have additional learning support in class, it is because we believe they can’t effectively access the curriculum without this. Reasons for this could include communication and interaction difficulties, specific learning difficulties, social and emotional difficulties or sensory and physical needs. We recognise the well-documented studies that show additional adults in class do not lead to accelerated outcomes and therefore, we only use this approach when it is the only way to keep a child included.</w:t>
      </w:r>
    </w:p>
    <w:p w:rsidR="000E0AE4" w:rsidRPr="005C50BD" w:rsidRDefault="000E0AE4"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P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If a child has a</w:t>
      </w:r>
      <w:r w:rsidR="000E0AE4">
        <w:rPr>
          <w:rFonts w:ascii="Arial" w:eastAsia="Times New Roman" w:hAnsi="Arial" w:cs="Arial"/>
          <w:color w:val="000000"/>
          <w:sz w:val="20"/>
          <w:szCs w:val="20"/>
          <w:lang w:eastAsia="en-GB"/>
        </w:rPr>
        <w:t xml:space="preserve"> learning support assistant (one-one TA</w:t>
      </w:r>
      <w:r w:rsidRPr="005C50BD">
        <w:rPr>
          <w:rFonts w:ascii="Arial" w:eastAsia="Times New Roman" w:hAnsi="Arial" w:cs="Arial"/>
          <w:color w:val="000000"/>
          <w:sz w:val="20"/>
          <w:szCs w:val="20"/>
          <w:lang w:eastAsia="en-GB"/>
        </w:rPr>
        <w:t>) they are available before and after school to meet with parents/carers to discuss learning and offer support.</w:t>
      </w: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 xml:space="preserve">The </w:t>
      </w:r>
      <w:r w:rsidR="000E0AE4" w:rsidRPr="005C50BD">
        <w:rPr>
          <w:rFonts w:ascii="Arial" w:eastAsia="Times New Roman" w:hAnsi="Arial" w:cs="Arial"/>
          <w:color w:val="000000"/>
          <w:sz w:val="20"/>
          <w:szCs w:val="20"/>
          <w:lang w:eastAsia="en-GB"/>
        </w:rPr>
        <w:t>impact of these interventions is</w:t>
      </w:r>
      <w:r w:rsidRPr="005C50BD">
        <w:rPr>
          <w:rFonts w:ascii="Arial" w:eastAsia="Times New Roman" w:hAnsi="Arial" w:cs="Arial"/>
          <w:color w:val="000000"/>
          <w:sz w:val="20"/>
          <w:szCs w:val="20"/>
          <w:lang w:eastAsia="en-GB"/>
        </w:rPr>
        <w:t xml:space="preserve"> measu</w:t>
      </w:r>
      <w:r w:rsidR="000E0AE4">
        <w:rPr>
          <w:rFonts w:ascii="Arial" w:eastAsia="Times New Roman" w:hAnsi="Arial" w:cs="Arial"/>
          <w:color w:val="000000"/>
          <w:sz w:val="20"/>
          <w:szCs w:val="20"/>
          <w:lang w:eastAsia="en-GB"/>
        </w:rPr>
        <w:t>red at the end of each intervention by the teacher and SENCO</w:t>
      </w:r>
      <w:r w:rsidRPr="005C50BD">
        <w:rPr>
          <w:rFonts w:ascii="Arial" w:eastAsia="Times New Roman" w:hAnsi="Arial" w:cs="Arial"/>
          <w:color w:val="000000"/>
          <w:sz w:val="20"/>
          <w:szCs w:val="20"/>
          <w:lang w:eastAsia="en-GB"/>
        </w:rPr>
        <w:t>. The measures of attainment and more importantly, progress are used to measure success and plan effectively.</w:t>
      </w:r>
    </w:p>
    <w:p w:rsidR="000E0AE4" w:rsidRPr="005C50BD" w:rsidRDefault="000E0AE4"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lang w:eastAsia="en-GB"/>
        </w:rPr>
      </w:pPr>
      <w:r w:rsidRPr="005C50BD">
        <w:rPr>
          <w:rFonts w:ascii="Arial" w:eastAsia="Times New Roman" w:hAnsi="Arial" w:cs="Arial"/>
          <w:b/>
          <w:bCs/>
          <w:color w:val="000000"/>
          <w:sz w:val="20"/>
          <w:szCs w:val="20"/>
          <w:bdr w:val="none" w:sz="0" w:space="0" w:color="auto" w:frame="1"/>
          <w:lang w:eastAsia="en-GB"/>
        </w:rPr>
        <w:t>How are parents / carers involved in the education setting? How can I be involved?</w:t>
      </w:r>
    </w:p>
    <w:p w:rsidR="000E0AE4" w:rsidRPr="005C50BD" w:rsidRDefault="000E0AE4"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0E0AE4" w:rsidP="005C50BD">
      <w:p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w:t>
      </w:r>
      <w:r w:rsidR="005C50BD" w:rsidRPr="005C50BD">
        <w:rPr>
          <w:rFonts w:ascii="Arial" w:eastAsia="Times New Roman" w:hAnsi="Arial" w:cs="Arial"/>
          <w:color w:val="000000"/>
          <w:sz w:val="20"/>
          <w:szCs w:val="20"/>
          <w:lang w:eastAsia="en-GB"/>
        </w:rPr>
        <w:t>arents / carers come into sc</w:t>
      </w:r>
      <w:r>
        <w:rPr>
          <w:rFonts w:ascii="Arial" w:eastAsia="Times New Roman" w:hAnsi="Arial" w:cs="Arial"/>
          <w:color w:val="000000"/>
          <w:sz w:val="20"/>
          <w:szCs w:val="20"/>
          <w:lang w:eastAsia="en-GB"/>
        </w:rPr>
        <w:t>hool on a daily basis in year R</w:t>
      </w:r>
      <w:r w:rsidR="005C50BD" w:rsidRPr="005C50BD">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In Key Stage One</w:t>
      </w:r>
      <w:r w:rsidR="005C50BD" w:rsidRPr="005C50BD">
        <w:rPr>
          <w:rFonts w:ascii="Arial" w:eastAsia="Times New Roman" w:hAnsi="Arial" w:cs="Arial"/>
          <w:color w:val="000000"/>
          <w:sz w:val="20"/>
          <w:szCs w:val="20"/>
          <w:lang w:eastAsia="en-GB"/>
        </w:rPr>
        <w:t>, the adults involved with their child’s education are available before and after sc</w:t>
      </w:r>
      <w:r>
        <w:rPr>
          <w:rFonts w:ascii="Arial" w:eastAsia="Times New Roman" w:hAnsi="Arial" w:cs="Arial"/>
          <w:color w:val="000000"/>
          <w:sz w:val="20"/>
          <w:szCs w:val="20"/>
          <w:lang w:eastAsia="en-GB"/>
        </w:rPr>
        <w:t xml:space="preserve">hool daily. The SENCO, </w:t>
      </w:r>
      <w:proofErr w:type="spellStart"/>
      <w:r>
        <w:rPr>
          <w:rFonts w:ascii="Arial" w:eastAsia="Times New Roman" w:hAnsi="Arial" w:cs="Arial"/>
          <w:color w:val="000000"/>
          <w:sz w:val="20"/>
          <w:szCs w:val="20"/>
          <w:lang w:eastAsia="en-GB"/>
        </w:rPr>
        <w:t>Headteacher</w:t>
      </w:r>
      <w:proofErr w:type="spellEnd"/>
      <w:r>
        <w:rPr>
          <w:rFonts w:ascii="Arial" w:eastAsia="Times New Roman" w:hAnsi="Arial" w:cs="Arial"/>
          <w:color w:val="000000"/>
          <w:sz w:val="20"/>
          <w:szCs w:val="20"/>
          <w:lang w:eastAsia="en-GB"/>
        </w:rPr>
        <w:t xml:space="preserve"> and Deputy Head</w:t>
      </w:r>
      <w:r w:rsidR="005C50BD" w:rsidRPr="005C50BD">
        <w:rPr>
          <w:rFonts w:ascii="Arial" w:eastAsia="Times New Roman" w:hAnsi="Arial" w:cs="Arial"/>
          <w:color w:val="000000"/>
          <w:sz w:val="20"/>
          <w:szCs w:val="20"/>
          <w:lang w:eastAsia="en-GB"/>
        </w:rPr>
        <w:t xml:space="preserve"> are also on </w:t>
      </w:r>
      <w:r>
        <w:rPr>
          <w:rFonts w:ascii="Arial" w:eastAsia="Times New Roman" w:hAnsi="Arial" w:cs="Arial"/>
          <w:color w:val="000000"/>
          <w:sz w:val="20"/>
          <w:szCs w:val="20"/>
          <w:lang w:eastAsia="en-GB"/>
        </w:rPr>
        <w:t>hand to discuss any concern parents</w:t>
      </w:r>
      <w:r w:rsidR="005C50BD" w:rsidRPr="005C50BD">
        <w:rPr>
          <w:rFonts w:ascii="Arial" w:eastAsia="Times New Roman" w:hAnsi="Arial" w:cs="Arial"/>
          <w:color w:val="000000"/>
          <w:sz w:val="20"/>
          <w:szCs w:val="20"/>
          <w:lang w:eastAsia="en-GB"/>
        </w:rPr>
        <w:t xml:space="preserve"> may have. We encourage a close workin</w:t>
      </w:r>
      <w:r>
        <w:rPr>
          <w:rFonts w:ascii="Arial" w:eastAsia="Times New Roman" w:hAnsi="Arial" w:cs="Arial"/>
          <w:color w:val="000000"/>
          <w:sz w:val="20"/>
          <w:szCs w:val="20"/>
          <w:lang w:eastAsia="en-GB"/>
        </w:rPr>
        <w:t>g relationship between parents and school as we believe parents</w:t>
      </w:r>
      <w:r w:rsidR="005C50BD" w:rsidRPr="005C50BD">
        <w:rPr>
          <w:rFonts w:ascii="Arial" w:eastAsia="Times New Roman" w:hAnsi="Arial" w:cs="Arial"/>
          <w:color w:val="000000"/>
          <w:sz w:val="20"/>
          <w:szCs w:val="20"/>
          <w:lang w:eastAsia="en-GB"/>
        </w:rPr>
        <w:t xml:space="preserve"> know their child best. We consult heavily when forming care plans and meeting medical and physical needs. We understand that parenting can be a demanding job and encourage parents to access our Family Sup</w:t>
      </w:r>
      <w:r>
        <w:rPr>
          <w:rFonts w:ascii="Arial" w:eastAsia="Times New Roman" w:hAnsi="Arial" w:cs="Arial"/>
          <w:color w:val="000000"/>
          <w:sz w:val="20"/>
          <w:szCs w:val="20"/>
          <w:lang w:eastAsia="en-GB"/>
        </w:rPr>
        <w:t>port Worker as needed</w:t>
      </w:r>
      <w:r w:rsidR="005C50BD" w:rsidRPr="005C50BD">
        <w:rPr>
          <w:rFonts w:ascii="Arial" w:eastAsia="Times New Roman" w:hAnsi="Arial" w:cs="Arial"/>
          <w:color w:val="000000"/>
          <w:sz w:val="20"/>
          <w:szCs w:val="20"/>
          <w:lang w:eastAsia="en-GB"/>
        </w:rPr>
        <w:t>.</w:t>
      </w:r>
    </w:p>
    <w:p w:rsidR="000E0AE4" w:rsidRPr="005C50BD" w:rsidRDefault="000E0AE4"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How will my child be included in activities outside the classroom including trips?</w:t>
      </w:r>
    </w:p>
    <w:p w:rsidR="000E0AE4" w:rsidRPr="005C50BD" w:rsidRDefault="000E0AE4"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We strive to make sure all trips and activities are accessible for all learners. Ratios of staff to children are adjusted to make this possible. Parents of children with specific disabilities or medical needs are consulted in the planning stages and an individual risk assessment is carried out if needed.</w:t>
      </w:r>
      <w:r w:rsidR="000E0AE4">
        <w:rPr>
          <w:rFonts w:ascii="Arial" w:eastAsia="Times New Roman" w:hAnsi="Arial" w:cs="Arial"/>
          <w:color w:val="000000"/>
          <w:sz w:val="20"/>
          <w:szCs w:val="20"/>
          <w:lang w:eastAsia="en-GB"/>
        </w:rPr>
        <w:t xml:space="preserve"> </w:t>
      </w:r>
      <w:r w:rsidR="00E179E9">
        <w:rPr>
          <w:rFonts w:ascii="Arial" w:eastAsia="Times New Roman" w:hAnsi="Arial" w:cs="Arial"/>
          <w:color w:val="000000"/>
          <w:sz w:val="20"/>
          <w:szCs w:val="20"/>
          <w:lang w:eastAsia="en-GB"/>
        </w:rPr>
        <w:t>On occasion, parents may be invited to support their child on a particular visit.</w:t>
      </w:r>
    </w:p>
    <w:p w:rsidR="000E0AE4" w:rsidRPr="005C50BD" w:rsidRDefault="000E0AE4"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P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b/>
          <w:bCs/>
          <w:color w:val="000000"/>
          <w:sz w:val="20"/>
          <w:szCs w:val="20"/>
          <w:bdr w:val="none" w:sz="0" w:space="0" w:color="auto" w:frame="1"/>
          <w:lang w:eastAsia="en-GB"/>
        </w:rPr>
        <w:t>How accessible is the education setting?</w:t>
      </w:r>
    </w:p>
    <w:p w:rsidR="005C50BD" w:rsidRDefault="005A19F2" w:rsidP="005C50BD">
      <w:p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 John’s Infants School is on a mainly flat site. It is a main building of</w:t>
      </w:r>
      <w:r w:rsidR="005C50BD" w:rsidRPr="005C50BD">
        <w:rPr>
          <w:rFonts w:ascii="Arial" w:eastAsia="Times New Roman" w:hAnsi="Arial" w:cs="Arial"/>
          <w:color w:val="000000"/>
          <w:sz w:val="20"/>
          <w:szCs w:val="20"/>
          <w:lang w:eastAsia="en-GB"/>
        </w:rPr>
        <w:t xml:space="preserve"> over 100 years old and a</w:t>
      </w:r>
      <w:r>
        <w:rPr>
          <w:rFonts w:ascii="Arial" w:eastAsia="Times New Roman" w:hAnsi="Arial" w:cs="Arial"/>
          <w:color w:val="000000"/>
          <w:sz w:val="20"/>
          <w:szCs w:val="20"/>
          <w:lang w:eastAsia="en-GB"/>
        </w:rPr>
        <w:t xml:space="preserve"> more </w:t>
      </w:r>
      <w:r w:rsidR="005C50BD" w:rsidRPr="005C50BD">
        <w:rPr>
          <w:rFonts w:ascii="Arial" w:eastAsia="Times New Roman" w:hAnsi="Arial" w:cs="Arial"/>
          <w:color w:val="000000"/>
          <w:sz w:val="20"/>
          <w:szCs w:val="20"/>
          <w:lang w:eastAsia="en-GB"/>
        </w:rPr>
        <w:t xml:space="preserve"> recently </w:t>
      </w:r>
      <w:r>
        <w:rPr>
          <w:rFonts w:ascii="Arial" w:eastAsia="Times New Roman" w:hAnsi="Arial" w:cs="Arial"/>
          <w:color w:val="000000"/>
          <w:sz w:val="20"/>
          <w:szCs w:val="20"/>
          <w:lang w:eastAsia="en-GB"/>
        </w:rPr>
        <w:t>added extension, housing our Reception and Nursery 3-4 year olds. The Nursery building for our 2 year olds is based next to Glastonbury library.</w:t>
      </w:r>
      <w:r w:rsidR="005C50BD" w:rsidRPr="005C50BD">
        <w:rPr>
          <w:rFonts w:ascii="Arial" w:eastAsia="Times New Roman" w:hAnsi="Arial" w:cs="Arial"/>
          <w:color w:val="000000"/>
          <w:sz w:val="20"/>
          <w:szCs w:val="20"/>
          <w:lang w:eastAsia="en-GB"/>
        </w:rPr>
        <w:t xml:space="preserve"> The classrooms are all access</w:t>
      </w:r>
      <w:r>
        <w:rPr>
          <w:rFonts w:ascii="Arial" w:eastAsia="Times New Roman" w:hAnsi="Arial" w:cs="Arial"/>
          <w:color w:val="000000"/>
          <w:sz w:val="20"/>
          <w:szCs w:val="20"/>
          <w:lang w:eastAsia="en-GB"/>
        </w:rPr>
        <w:t xml:space="preserve">ible by wheelchair </w:t>
      </w:r>
      <w:r>
        <w:rPr>
          <w:rFonts w:ascii="Arial" w:eastAsia="Times New Roman" w:hAnsi="Arial" w:cs="Arial"/>
          <w:color w:val="000000"/>
          <w:sz w:val="20"/>
          <w:szCs w:val="20"/>
          <w:lang w:eastAsia="en-GB"/>
        </w:rPr>
        <w:lastRenderedPageBreak/>
        <w:t>and there is an accessible t</w:t>
      </w:r>
      <w:r w:rsidR="00113EE4">
        <w:rPr>
          <w:rFonts w:ascii="Arial" w:eastAsia="Times New Roman" w:hAnsi="Arial" w:cs="Arial"/>
          <w:color w:val="000000"/>
          <w:sz w:val="20"/>
          <w:szCs w:val="20"/>
          <w:lang w:eastAsia="en-GB"/>
        </w:rPr>
        <w:t>oilet in the centre of</w:t>
      </w:r>
      <w:r w:rsidR="005C50BD" w:rsidRPr="005C50BD">
        <w:rPr>
          <w:rFonts w:ascii="Arial" w:eastAsia="Times New Roman" w:hAnsi="Arial" w:cs="Arial"/>
          <w:color w:val="000000"/>
          <w:sz w:val="20"/>
          <w:szCs w:val="20"/>
          <w:lang w:eastAsia="en-GB"/>
        </w:rPr>
        <w:t xml:space="preserve"> the school.</w:t>
      </w:r>
      <w:r w:rsidR="00113EE4">
        <w:rPr>
          <w:rFonts w:ascii="Arial" w:eastAsia="Times New Roman" w:hAnsi="Arial" w:cs="Arial"/>
          <w:color w:val="000000"/>
          <w:sz w:val="20"/>
          <w:szCs w:val="20"/>
          <w:lang w:eastAsia="en-GB"/>
        </w:rPr>
        <w:t xml:space="preserve"> We have drawn up </w:t>
      </w:r>
      <w:r w:rsidR="00DF463D">
        <w:rPr>
          <w:rFonts w:ascii="Arial" w:eastAsia="Times New Roman" w:hAnsi="Arial" w:cs="Arial"/>
          <w:color w:val="000000"/>
          <w:sz w:val="20"/>
          <w:szCs w:val="20"/>
          <w:lang w:eastAsia="en-GB"/>
        </w:rPr>
        <w:t xml:space="preserve">individual </w:t>
      </w:r>
      <w:r w:rsidR="00113EE4">
        <w:rPr>
          <w:rFonts w:ascii="Arial" w:eastAsia="Times New Roman" w:hAnsi="Arial" w:cs="Arial"/>
          <w:color w:val="000000"/>
          <w:sz w:val="20"/>
          <w:szCs w:val="20"/>
          <w:lang w:eastAsia="en-GB"/>
        </w:rPr>
        <w:t>accessibility plans with the support of the PIMS team, to ensure classrooms are suited for individual pupils.</w:t>
      </w:r>
    </w:p>
    <w:p w:rsidR="00113EE4" w:rsidRPr="005C50BD" w:rsidRDefault="00113EE4"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Equipment to support children is often purchased directly by the school. In the case of a large</w:t>
      </w:r>
      <w:r w:rsidR="00113EE4">
        <w:rPr>
          <w:rFonts w:ascii="Arial" w:eastAsia="Times New Roman" w:hAnsi="Arial" w:cs="Arial"/>
          <w:color w:val="000000"/>
          <w:sz w:val="20"/>
          <w:szCs w:val="20"/>
          <w:lang w:eastAsia="en-GB"/>
        </w:rPr>
        <w:t xml:space="preserve"> piece of equipment e.g. a special chair or walking frame</w:t>
      </w:r>
      <w:r w:rsidRPr="005C50BD">
        <w:rPr>
          <w:rFonts w:ascii="Arial" w:eastAsia="Times New Roman" w:hAnsi="Arial" w:cs="Arial"/>
          <w:color w:val="000000"/>
          <w:sz w:val="20"/>
          <w:szCs w:val="20"/>
          <w:lang w:eastAsia="en-GB"/>
        </w:rPr>
        <w:t xml:space="preserve"> needed for a particular length of time, we would look to hire or loan it.</w:t>
      </w:r>
    </w:p>
    <w:p w:rsidR="00113EE4" w:rsidRPr="005C50BD" w:rsidRDefault="00113EE4"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Every caution is taken t</w:t>
      </w:r>
      <w:r w:rsidR="00DF463D">
        <w:rPr>
          <w:rFonts w:ascii="Arial" w:eastAsia="Times New Roman" w:hAnsi="Arial" w:cs="Arial"/>
          <w:color w:val="000000"/>
          <w:sz w:val="20"/>
          <w:szCs w:val="20"/>
          <w:lang w:eastAsia="en-GB"/>
        </w:rPr>
        <w:t>o make sure the site is secure.</w:t>
      </w:r>
    </w:p>
    <w:p w:rsidR="00DF463D" w:rsidRDefault="00DF463D"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DF463D" w:rsidRPr="005C50BD" w:rsidRDefault="00DF463D"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lang w:eastAsia="en-GB"/>
        </w:rPr>
      </w:pPr>
      <w:r w:rsidRPr="005C50BD">
        <w:rPr>
          <w:rFonts w:ascii="Arial" w:eastAsia="Times New Roman" w:hAnsi="Arial" w:cs="Arial"/>
          <w:b/>
          <w:bCs/>
          <w:color w:val="000000"/>
          <w:sz w:val="20"/>
          <w:szCs w:val="20"/>
          <w:bdr w:val="none" w:sz="0" w:space="0" w:color="auto" w:frame="1"/>
          <w:lang w:eastAsia="en-GB"/>
        </w:rPr>
        <w:t>Accessibility Plan</w:t>
      </w:r>
    </w:p>
    <w:p w:rsidR="00DF463D" w:rsidRPr="005C50BD" w:rsidRDefault="00DF463D"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In line with the Equality Act, 2010,</w:t>
      </w:r>
      <w:r w:rsidR="00DF463D">
        <w:rPr>
          <w:rFonts w:ascii="Arial" w:eastAsia="Times New Roman" w:hAnsi="Arial" w:cs="Arial"/>
          <w:color w:val="000000"/>
          <w:sz w:val="20"/>
          <w:szCs w:val="20"/>
          <w:lang w:eastAsia="en-GB"/>
        </w:rPr>
        <w:t xml:space="preserve"> St John’s Infants School</w:t>
      </w:r>
      <w:r w:rsidRPr="005C50BD">
        <w:rPr>
          <w:rFonts w:ascii="Arial" w:eastAsia="Times New Roman" w:hAnsi="Arial" w:cs="Arial"/>
          <w:color w:val="000000"/>
          <w:sz w:val="20"/>
          <w:szCs w:val="20"/>
          <w:lang w:eastAsia="en-GB"/>
        </w:rPr>
        <w:t xml:space="preserve"> has an Accessibility Plan, which is reviewed and updated every two years. This Accessibility Plan is available on the policies page of our website.</w:t>
      </w:r>
    </w:p>
    <w:p w:rsidR="00DF463D" w:rsidRPr="005C50BD" w:rsidRDefault="00DF463D"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The plan is in place in order to:</w:t>
      </w:r>
    </w:p>
    <w:p w:rsidR="00DF463D" w:rsidRPr="005C50BD" w:rsidRDefault="00DF463D"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Pr="005C50BD" w:rsidRDefault="005C50BD" w:rsidP="005C50BD">
      <w:pPr>
        <w:numPr>
          <w:ilvl w:val="0"/>
          <w:numId w:val="9"/>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Increase the extent to which disabled pupils can participate in the school curriculum</w:t>
      </w:r>
    </w:p>
    <w:p w:rsidR="005C50BD" w:rsidRPr="005C50BD" w:rsidRDefault="005C50BD" w:rsidP="005C50BD">
      <w:pPr>
        <w:numPr>
          <w:ilvl w:val="0"/>
          <w:numId w:val="9"/>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Improve the physical environment of the school to increase the extent to which disabled pupils can take advantage of education and associated services</w:t>
      </w:r>
    </w:p>
    <w:p w:rsidR="005C50BD" w:rsidRPr="005C50BD" w:rsidRDefault="005C50BD" w:rsidP="005C50BD">
      <w:pPr>
        <w:numPr>
          <w:ilvl w:val="0"/>
          <w:numId w:val="9"/>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Enable the needs of all pupils to be met so that they reach their fullest potential and school standards of achievement are raised</w:t>
      </w:r>
    </w:p>
    <w:p w:rsidR="005C50BD" w:rsidRPr="005C50BD" w:rsidRDefault="005C50BD" w:rsidP="005C50BD">
      <w:pPr>
        <w:numPr>
          <w:ilvl w:val="0"/>
          <w:numId w:val="9"/>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Ensure that all pupils have equal access to information, the curriculum and the physical environment.</w:t>
      </w:r>
    </w:p>
    <w:p w:rsidR="005C50BD" w:rsidRPr="005C50BD" w:rsidRDefault="005C50BD" w:rsidP="005C50BD">
      <w:pPr>
        <w:numPr>
          <w:ilvl w:val="0"/>
          <w:numId w:val="9"/>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Challenge and prevent disability discrimination in any aspect of school life by consistently restructuring existing cultures, policies and practices so that they respond to the diverse needs of all pupils</w:t>
      </w:r>
    </w:p>
    <w:p w:rsidR="005C50BD" w:rsidRPr="005C50BD" w:rsidRDefault="005C50BD" w:rsidP="005C50BD">
      <w:pPr>
        <w:numPr>
          <w:ilvl w:val="0"/>
          <w:numId w:val="9"/>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Create an inclusive atmosphere where all pupils are equal members of the school community.</w:t>
      </w:r>
    </w:p>
    <w:p w:rsidR="005C50BD" w:rsidRDefault="005C50BD" w:rsidP="005C50BD">
      <w:pPr>
        <w:numPr>
          <w:ilvl w:val="0"/>
          <w:numId w:val="9"/>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Provide written information to disabled pupils in a format which takes into account their preferred method of communication.</w:t>
      </w:r>
    </w:p>
    <w:p w:rsidR="00DF463D" w:rsidRPr="005C50BD" w:rsidRDefault="00DF463D" w:rsidP="00DF463D">
      <w:pPr>
        <w:shd w:val="clear" w:color="auto" w:fill="FFFFFF"/>
        <w:spacing w:after="0" w:line="240" w:lineRule="auto"/>
        <w:ind w:left="375"/>
        <w:textAlignment w:val="baseline"/>
        <w:rPr>
          <w:rFonts w:ascii="Arial" w:eastAsia="Times New Roman" w:hAnsi="Arial" w:cs="Arial"/>
          <w:color w:val="000000"/>
          <w:sz w:val="20"/>
          <w:szCs w:val="20"/>
          <w:lang w:eastAsia="en-GB"/>
        </w:rPr>
      </w:pPr>
    </w:p>
    <w:p w:rsidR="005C50BD" w:rsidRP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Who can I contact for further information?</w:t>
      </w:r>
    </w:p>
    <w:p w:rsidR="005C50BD" w:rsidRP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 xml:space="preserve">If a parent / carer is worried about their child they should first contact their child’s teacher or </w:t>
      </w:r>
      <w:r w:rsidR="00DF463D">
        <w:rPr>
          <w:rFonts w:ascii="Arial" w:eastAsia="Times New Roman" w:hAnsi="Arial" w:cs="Arial"/>
          <w:color w:val="000000"/>
          <w:sz w:val="20"/>
          <w:szCs w:val="20"/>
          <w:lang w:eastAsia="en-GB"/>
        </w:rPr>
        <w:t xml:space="preserve">the SENCO, Mrs </w:t>
      </w:r>
      <w:proofErr w:type="spellStart"/>
      <w:r w:rsidR="00DF463D">
        <w:rPr>
          <w:rFonts w:ascii="Arial" w:eastAsia="Times New Roman" w:hAnsi="Arial" w:cs="Arial"/>
          <w:color w:val="000000"/>
          <w:sz w:val="20"/>
          <w:szCs w:val="20"/>
          <w:lang w:eastAsia="en-GB"/>
        </w:rPr>
        <w:t>Maisey</w:t>
      </w:r>
      <w:proofErr w:type="spellEnd"/>
      <w:r w:rsidRPr="005C50BD">
        <w:rPr>
          <w:rFonts w:ascii="Arial" w:eastAsia="Times New Roman" w:hAnsi="Arial" w:cs="Arial"/>
          <w:color w:val="000000"/>
          <w:sz w:val="20"/>
          <w:szCs w:val="20"/>
          <w:lang w:eastAsia="en-GB"/>
        </w:rPr>
        <w:t xml:space="preserve"> (ask at main office).</w:t>
      </w: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 xml:space="preserve">If a parent / carer of a child with SEN </w:t>
      </w:r>
      <w:proofErr w:type="gramStart"/>
      <w:r w:rsidRPr="005C50BD">
        <w:rPr>
          <w:rFonts w:ascii="Arial" w:eastAsia="Times New Roman" w:hAnsi="Arial" w:cs="Arial"/>
          <w:color w:val="000000"/>
          <w:sz w:val="20"/>
          <w:szCs w:val="20"/>
          <w:lang w:eastAsia="en-GB"/>
        </w:rPr>
        <w:t>is</w:t>
      </w:r>
      <w:proofErr w:type="gramEnd"/>
      <w:r w:rsidRPr="005C50BD">
        <w:rPr>
          <w:rFonts w:ascii="Arial" w:eastAsia="Times New Roman" w:hAnsi="Arial" w:cs="Arial"/>
          <w:color w:val="000000"/>
          <w:sz w:val="20"/>
          <w:szCs w:val="20"/>
          <w:lang w:eastAsia="en-GB"/>
        </w:rPr>
        <w:t xml:space="preserve"> considering</w:t>
      </w:r>
      <w:r w:rsidR="00DF463D">
        <w:rPr>
          <w:rFonts w:ascii="Arial" w:eastAsia="Times New Roman" w:hAnsi="Arial" w:cs="Arial"/>
          <w:color w:val="000000"/>
          <w:sz w:val="20"/>
          <w:szCs w:val="20"/>
          <w:lang w:eastAsia="en-GB"/>
        </w:rPr>
        <w:t xml:space="preserve"> joining St John’s Infants,</w:t>
      </w:r>
      <w:r w:rsidRPr="005C50BD">
        <w:rPr>
          <w:rFonts w:ascii="Arial" w:eastAsia="Times New Roman" w:hAnsi="Arial" w:cs="Arial"/>
          <w:color w:val="000000"/>
          <w:sz w:val="20"/>
          <w:szCs w:val="20"/>
          <w:lang w:eastAsia="en-GB"/>
        </w:rPr>
        <w:t xml:space="preserve"> they shou</w:t>
      </w:r>
      <w:r w:rsidR="00DF463D">
        <w:rPr>
          <w:rFonts w:ascii="Arial" w:eastAsia="Times New Roman" w:hAnsi="Arial" w:cs="Arial"/>
          <w:color w:val="000000"/>
          <w:sz w:val="20"/>
          <w:szCs w:val="20"/>
          <w:lang w:eastAsia="en-GB"/>
        </w:rPr>
        <w:t xml:space="preserve">ld speak to the </w:t>
      </w:r>
      <w:proofErr w:type="spellStart"/>
      <w:r w:rsidR="00DF463D">
        <w:rPr>
          <w:rFonts w:ascii="Arial" w:eastAsia="Times New Roman" w:hAnsi="Arial" w:cs="Arial"/>
          <w:color w:val="000000"/>
          <w:sz w:val="20"/>
          <w:szCs w:val="20"/>
          <w:lang w:eastAsia="en-GB"/>
        </w:rPr>
        <w:t>headteache</w:t>
      </w:r>
      <w:r w:rsidRPr="005C50BD">
        <w:rPr>
          <w:rFonts w:ascii="Arial" w:eastAsia="Times New Roman" w:hAnsi="Arial" w:cs="Arial"/>
          <w:color w:val="000000"/>
          <w:sz w:val="20"/>
          <w:szCs w:val="20"/>
          <w:lang w:eastAsia="en-GB"/>
        </w:rPr>
        <w:t>r</w:t>
      </w:r>
      <w:proofErr w:type="spellEnd"/>
      <w:r w:rsidR="00DF463D">
        <w:rPr>
          <w:rFonts w:ascii="Arial" w:eastAsia="Times New Roman" w:hAnsi="Arial" w:cs="Arial"/>
          <w:color w:val="000000"/>
          <w:sz w:val="20"/>
          <w:szCs w:val="20"/>
          <w:lang w:eastAsia="en-GB"/>
        </w:rPr>
        <w:t xml:space="preserve">, Mrs Turner, the deputy head, Mrs </w:t>
      </w:r>
      <w:proofErr w:type="spellStart"/>
      <w:r w:rsidR="00DF463D">
        <w:rPr>
          <w:rFonts w:ascii="Arial" w:eastAsia="Times New Roman" w:hAnsi="Arial" w:cs="Arial"/>
          <w:color w:val="000000"/>
          <w:sz w:val="20"/>
          <w:szCs w:val="20"/>
          <w:lang w:eastAsia="en-GB"/>
        </w:rPr>
        <w:t>Devane</w:t>
      </w:r>
      <w:proofErr w:type="spellEnd"/>
      <w:r w:rsidR="00DF463D">
        <w:rPr>
          <w:rFonts w:ascii="Arial" w:eastAsia="Times New Roman" w:hAnsi="Arial" w:cs="Arial"/>
          <w:color w:val="000000"/>
          <w:sz w:val="20"/>
          <w:szCs w:val="20"/>
          <w:lang w:eastAsia="en-GB"/>
        </w:rPr>
        <w:t xml:space="preserve">, or the SENCO, Mrs </w:t>
      </w:r>
      <w:proofErr w:type="spellStart"/>
      <w:r w:rsidR="00DF463D">
        <w:rPr>
          <w:rFonts w:ascii="Arial" w:eastAsia="Times New Roman" w:hAnsi="Arial" w:cs="Arial"/>
          <w:color w:val="000000"/>
          <w:sz w:val="20"/>
          <w:szCs w:val="20"/>
          <w:lang w:eastAsia="en-GB"/>
        </w:rPr>
        <w:t>Maisey</w:t>
      </w:r>
      <w:proofErr w:type="spellEnd"/>
      <w:r w:rsidRPr="005C50BD">
        <w:rPr>
          <w:rFonts w:ascii="Arial" w:eastAsia="Times New Roman" w:hAnsi="Arial" w:cs="Arial"/>
          <w:color w:val="000000"/>
          <w:sz w:val="20"/>
          <w:szCs w:val="20"/>
          <w:lang w:eastAsia="en-GB"/>
        </w:rPr>
        <w:t xml:space="preserve">, who will talk to them about their child’s specific needs and how we </w:t>
      </w:r>
      <w:r w:rsidR="00DF463D">
        <w:rPr>
          <w:rFonts w:ascii="Arial" w:eastAsia="Times New Roman" w:hAnsi="Arial" w:cs="Arial"/>
          <w:color w:val="000000"/>
          <w:sz w:val="20"/>
          <w:szCs w:val="20"/>
          <w:lang w:eastAsia="en-GB"/>
        </w:rPr>
        <w:t>can accommodate their child</w:t>
      </w:r>
      <w:r w:rsidRPr="005C50BD">
        <w:rPr>
          <w:rFonts w:ascii="Arial" w:eastAsia="Times New Roman" w:hAnsi="Arial" w:cs="Arial"/>
          <w:color w:val="000000"/>
          <w:sz w:val="20"/>
          <w:szCs w:val="20"/>
          <w:lang w:eastAsia="en-GB"/>
        </w:rPr>
        <w:t>.</w:t>
      </w:r>
    </w:p>
    <w:p w:rsidR="00DF463D" w:rsidRPr="005C50BD" w:rsidRDefault="00DF463D"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DF463D" w:rsidP="00DF463D">
      <w:p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Somerset</w:t>
      </w:r>
      <w:r w:rsidR="005C50BD" w:rsidRPr="005C50BD">
        <w:rPr>
          <w:rFonts w:ascii="Arial" w:eastAsia="Times New Roman" w:hAnsi="Arial" w:cs="Arial"/>
          <w:color w:val="000000"/>
          <w:sz w:val="20"/>
          <w:szCs w:val="20"/>
          <w:lang w:eastAsia="en-GB"/>
        </w:rPr>
        <w:t xml:space="preserve"> Local Offer is set out on the </w:t>
      </w:r>
      <w:r>
        <w:rPr>
          <w:rFonts w:ascii="Arial" w:eastAsia="Times New Roman" w:hAnsi="Arial" w:cs="Arial"/>
          <w:color w:val="000000"/>
          <w:sz w:val="20"/>
          <w:szCs w:val="20"/>
          <w:lang w:eastAsia="en-GB"/>
        </w:rPr>
        <w:t>Somerset Choices website.</w:t>
      </w:r>
    </w:p>
    <w:p w:rsidR="00DF463D" w:rsidRDefault="00DF463D" w:rsidP="00DF463D">
      <w:pPr>
        <w:shd w:val="clear" w:color="auto" w:fill="FFFFFF"/>
        <w:spacing w:after="0" w:line="240" w:lineRule="auto"/>
        <w:textAlignment w:val="baseline"/>
        <w:rPr>
          <w:rFonts w:ascii="Arial" w:eastAsia="Times New Roman" w:hAnsi="Arial" w:cs="Arial"/>
          <w:color w:val="000000"/>
          <w:sz w:val="20"/>
          <w:szCs w:val="20"/>
          <w:lang w:eastAsia="en-GB"/>
        </w:rPr>
      </w:pPr>
    </w:p>
    <w:p w:rsidR="00DF463D" w:rsidRPr="005C50BD" w:rsidRDefault="00DF463D" w:rsidP="00DF463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P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b/>
          <w:bCs/>
          <w:color w:val="000000"/>
          <w:sz w:val="20"/>
          <w:szCs w:val="20"/>
          <w:bdr w:val="none" w:sz="0" w:space="0" w:color="auto" w:frame="1"/>
          <w:lang w:eastAsia="en-GB"/>
        </w:rPr>
        <w:t>A copy of the Special Educational Needs an</w:t>
      </w:r>
      <w:r w:rsidR="00DF463D">
        <w:rPr>
          <w:rFonts w:ascii="Arial" w:eastAsia="Times New Roman" w:hAnsi="Arial" w:cs="Arial"/>
          <w:b/>
          <w:bCs/>
          <w:color w:val="000000"/>
          <w:sz w:val="20"/>
          <w:szCs w:val="20"/>
          <w:bdr w:val="none" w:sz="0" w:space="0" w:color="auto" w:frame="1"/>
          <w:lang w:eastAsia="en-GB"/>
        </w:rPr>
        <w:t>d Inclusion Policy can be found on our website.</w:t>
      </w:r>
    </w:p>
    <w:p w:rsidR="00AC7F01" w:rsidRPr="00AC7F01" w:rsidRDefault="00AC7F01" w:rsidP="00AC7F01">
      <w:pPr>
        <w:spacing w:after="0" w:line="240" w:lineRule="auto"/>
        <w:textAlignment w:val="baseline"/>
        <w:rPr>
          <w:rFonts w:ascii="Arial" w:eastAsia="Times New Roman" w:hAnsi="Arial" w:cs="Arial"/>
          <w:color w:val="444444"/>
          <w:sz w:val="27"/>
          <w:szCs w:val="27"/>
          <w:lang w:eastAsia="en-GB"/>
        </w:rPr>
      </w:pPr>
    </w:p>
    <w:p w:rsidR="004A4DE7" w:rsidRDefault="003D2E94"/>
    <w:sectPr w:rsidR="004A4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5F78"/>
    <w:multiLevelType w:val="multilevel"/>
    <w:tmpl w:val="96223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6565D6"/>
    <w:multiLevelType w:val="multilevel"/>
    <w:tmpl w:val="FDD0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93CA6"/>
    <w:multiLevelType w:val="multilevel"/>
    <w:tmpl w:val="DC14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E257ED"/>
    <w:multiLevelType w:val="multilevel"/>
    <w:tmpl w:val="F0A8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25F0E"/>
    <w:multiLevelType w:val="multilevel"/>
    <w:tmpl w:val="ADC8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A7495F"/>
    <w:multiLevelType w:val="multilevel"/>
    <w:tmpl w:val="22AC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962369"/>
    <w:multiLevelType w:val="multilevel"/>
    <w:tmpl w:val="3918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FF4C43"/>
    <w:multiLevelType w:val="multilevel"/>
    <w:tmpl w:val="F13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F351C2"/>
    <w:multiLevelType w:val="multilevel"/>
    <w:tmpl w:val="8262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1"/>
  </w:num>
  <w:num w:numId="5">
    <w:abstractNumId w:val="2"/>
  </w:num>
  <w:num w:numId="6">
    <w:abstractNumId w:val="8"/>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01"/>
    <w:rsid w:val="0003705F"/>
    <w:rsid w:val="00074FF3"/>
    <w:rsid w:val="000A6C01"/>
    <w:rsid w:val="000E0AE4"/>
    <w:rsid w:val="00113EE4"/>
    <w:rsid w:val="003D2E94"/>
    <w:rsid w:val="005A19F2"/>
    <w:rsid w:val="005C50BD"/>
    <w:rsid w:val="006B3224"/>
    <w:rsid w:val="00946CC5"/>
    <w:rsid w:val="00A531FC"/>
    <w:rsid w:val="00AC7E3B"/>
    <w:rsid w:val="00AC7F01"/>
    <w:rsid w:val="00B85309"/>
    <w:rsid w:val="00CA17CC"/>
    <w:rsid w:val="00DA1831"/>
    <w:rsid w:val="00DB43ED"/>
    <w:rsid w:val="00DD3ED1"/>
    <w:rsid w:val="00DF463D"/>
    <w:rsid w:val="00E17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C50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C50B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C50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C50B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40442">
      <w:bodyDiv w:val="1"/>
      <w:marLeft w:val="0"/>
      <w:marRight w:val="0"/>
      <w:marTop w:val="0"/>
      <w:marBottom w:val="0"/>
      <w:divBdr>
        <w:top w:val="none" w:sz="0" w:space="0" w:color="auto"/>
        <w:left w:val="none" w:sz="0" w:space="0" w:color="auto"/>
        <w:bottom w:val="none" w:sz="0" w:space="0" w:color="auto"/>
        <w:right w:val="none" w:sz="0" w:space="0" w:color="auto"/>
      </w:divBdr>
    </w:div>
    <w:div w:id="1658067707">
      <w:bodyDiv w:val="1"/>
      <w:marLeft w:val="0"/>
      <w:marRight w:val="0"/>
      <w:marTop w:val="0"/>
      <w:marBottom w:val="0"/>
      <w:divBdr>
        <w:top w:val="none" w:sz="0" w:space="0" w:color="auto"/>
        <w:left w:val="none" w:sz="0" w:space="0" w:color="auto"/>
        <w:bottom w:val="none" w:sz="0" w:space="0" w:color="auto"/>
        <w:right w:val="none" w:sz="0" w:space="0" w:color="auto"/>
      </w:divBdr>
      <w:divsChild>
        <w:div w:id="125588382">
          <w:marLeft w:val="0"/>
          <w:marRight w:val="0"/>
          <w:marTop w:val="0"/>
          <w:marBottom w:val="0"/>
          <w:divBdr>
            <w:top w:val="none" w:sz="0" w:space="0" w:color="auto"/>
            <w:left w:val="none" w:sz="0" w:space="0" w:color="auto"/>
            <w:bottom w:val="none" w:sz="0" w:space="0" w:color="auto"/>
            <w:right w:val="none" w:sz="0" w:space="0" w:color="auto"/>
          </w:divBdr>
          <w:divsChild>
            <w:div w:id="1150943668">
              <w:marLeft w:val="0"/>
              <w:marRight w:val="0"/>
              <w:marTop w:val="0"/>
              <w:marBottom w:val="0"/>
              <w:divBdr>
                <w:top w:val="none" w:sz="0" w:space="0" w:color="auto"/>
                <w:left w:val="none" w:sz="0" w:space="0" w:color="auto"/>
                <w:bottom w:val="none" w:sz="0" w:space="0" w:color="auto"/>
                <w:right w:val="none" w:sz="0" w:space="0" w:color="auto"/>
              </w:divBdr>
            </w:div>
            <w:div w:id="1843079809">
              <w:marLeft w:val="0"/>
              <w:marRight w:val="0"/>
              <w:marTop w:val="0"/>
              <w:marBottom w:val="0"/>
              <w:divBdr>
                <w:top w:val="none" w:sz="0" w:space="0" w:color="auto"/>
                <w:left w:val="none" w:sz="0" w:space="0" w:color="auto"/>
                <w:bottom w:val="none" w:sz="0" w:space="0" w:color="auto"/>
                <w:right w:val="none" w:sz="0" w:space="0" w:color="auto"/>
              </w:divBdr>
              <w:divsChild>
                <w:div w:id="1010646503">
                  <w:marLeft w:val="0"/>
                  <w:marRight w:val="0"/>
                  <w:marTop w:val="0"/>
                  <w:marBottom w:val="0"/>
                  <w:divBdr>
                    <w:top w:val="none" w:sz="0" w:space="0" w:color="auto"/>
                    <w:left w:val="none" w:sz="0" w:space="0" w:color="auto"/>
                    <w:bottom w:val="none" w:sz="0" w:space="0" w:color="auto"/>
                    <w:right w:val="none" w:sz="0" w:space="0" w:color="auto"/>
                  </w:divBdr>
                </w:div>
              </w:divsChild>
            </w:div>
            <w:div w:id="11294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becky.maisey</dc:creator>
  <cp:lastModifiedBy>Kerry.Devane</cp:lastModifiedBy>
  <cp:revision>2</cp:revision>
  <dcterms:created xsi:type="dcterms:W3CDTF">2019-04-30T22:54:00Z</dcterms:created>
  <dcterms:modified xsi:type="dcterms:W3CDTF">2019-04-30T22:54:00Z</dcterms:modified>
</cp:coreProperties>
</file>